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CD7" w:rsidRDefault="005F0CD7" w:rsidP="00AB7EC9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4184015</wp:posOffset>
            </wp:positionH>
            <wp:positionV relativeFrom="paragraph">
              <wp:posOffset>-586740</wp:posOffset>
            </wp:positionV>
            <wp:extent cx="2082800" cy="1352550"/>
            <wp:effectExtent l="19050" t="0" r="0" b="0"/>
            <wp:wrapSquare wrapText="bothSides"/>
            <wp:docPr id="1" name="Рисунок 0" descr="Эблема УПИ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блема УПИ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-940435</wp:posOffset>
            </wp:positionH>
            <wp:positionV relativeFrom="paragraph">
              <wp:posOffset>-694690</wp:posOffset>
            </wp:positionV>
            <wp:extent cx="2448560" cy="1225550"/>
            <wp:effectExtent l="19050" t="0" r="8890" b="0"/>
            <wp:wrapSquare wrapText="bothSides"/>
            <wp:docPr id="2" name="Рисунок 1" descr="НТИИМ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НТИИМ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8560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0CD7" w:rsidRDefault="005F0CD7" w:rsidP="00AB7EC9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</w:p>
    <w:p w:rsidR="005F0CD7" w:rsidRDefault="005F0CD7" w:rsidP="00AB7EC9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</w:p>
    <w:p w:rsidR="00AB7EC9" w:rsidRPr="005F0CD7" w:rsidRDefault="00AB7EC9" w:rsidP="00AB7EC9">
      <w:pPr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5F0CD7">
        <w:rPr>
          <w:rFonts w:ascii="Times New Roman" w:hAnsi="Times New Roman"/>
          <w:b/>
          <w:sz w:val="36"/>
          <w:szCs w:val="36"/>
        </w:rPr>
        <w:t>Информационное письмо</w:t>
      </w:r>
    </w:p>
    <w:p w:rsidR="00AB7EC9" w:rsidRDefault="00AB7EC9" w:rsidP="00AB7EC9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71012A" w:rsidRDefault="00AB7EC9" w:rsidP="00AB7EC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реализации научно-образовательного проекта «Инженер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>
        <w:rPr>
          <w:rFonts w:ascii="Times New Roman" w:hAnsi="Times New Roman"/>
          <w:sz w:val="28"/>
          <w:szCs w:val="28"/>
        </w:rPr>
        <w:t xml:space="preserve"> века», направленного на пропаганду инженерного образования в Горнозаводском управлен</w:t>
      </w:r>
      <w:r w:rsidR="00D001BE">
        <w:rPr>
          <w:rFonts w:ascii="Times New Roman" w:hAnsi="Times New Roman"/>
          <w:sz w:val="28"/>
          <w:szCs w:val="28"/>
        </w:rPr>
        <w:t>че</w:t>
      </w:r>
      <w:r>
        <w:rPr>
          <w:rFonts w:ascii="Times New Roman" w:hAnsi="Times New Roman"/>
          <w:sz w:val="28"/>
          <w:szCs w:val="28"/>
        </w:rPr>
        <w:t xml:space="preserve">ском округе, ФКП «Нижнетагильский институт испытания металлов» </w:t>
      </w:r>
      <w:r w:rsidR="0071012A">
        <w:rPr>
          <w:rFonts w:ascii="Times New Roman" w:hAnsi="Times New Roman"/>
          <w:sz w:val="28"/>
          <w:szCs w:val="28"/>
        </w:rPr>
        <w:t xml:space="preserve">и </w:t>
      </w:r>
      <w:r w:rsidR="00D001BE">
        <w:rPr>
          <w:rFonts w:ascii="Times New Roman" w:hAnsi="Times New Roman"/>
          <w:sz w:val="28"/>
          <w:szCs w:val="28"/>
        </w:rPr>
        <w:t>Нижнетагильский технологический институт (филиал)</w:t>
      </w:r>
      <w:r w:rsidR="00D001BE" w:rsidRPr="00D001BE">
        <w:rPr>
          <w:rFonts w:ascii="Times New Roman" w:hAnsi="Times New Roman"/>
          <w:sz w:val="28"/>
          <w:szCs w:val="28"/>
        </w:rPr>
        <w:t xml:space="preserve"> </w:t>
      </w:r>
      <w:r w:rsidR="00776AC8">
        <w:rPr>
          <w:rFonts w:ascii="Times New Roman" w:hAnsi="Times New Roman"/>
          <w:sz w:val="28"/>
          <w:szCs w:val="28"/>
        </w:rPr>
        <w:t>Уральского федерального</w:t>
      </w:r>
      <w:r w:rsidR="0071012A">
        <w:rPr>
          <w:rFonts w:ascii="Times New Roman" w:hAnsi="Times New Roman"/>
          <w:sz w:val="28"/>
          <w:szCs w:val="28"/>
        </w:rPr>
        <w:t xml:space="preserve"> университет</w:t>
      </w:r>
      <w:r w:rsidR="00776AC8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провод</w:t>
      </w:r>
      <w:r w:rsidR="0071012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="0071012A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городскую олимпиаду по физике</w:t>
      </w:r>
      <w:r w:rsidR="0071012A">
        <w:rPr>
          <w:rFonts w:ascii="Times New Roman" w:hAnsi="Times New Roman"/>
          <w:sz w:val="28"/>
          <w:szCs w:val="28"/>
        </w:rPr>
        <w:t xml:space="preserve"> в дистанционном формате.</w:t>
      </w:r>
    </w:p>
    <w:p w:rsidR="00AB7EC9" w:rsidRPr="00546D17" w:rsidRDefault="00AB7EC9" w:rsidP="00AB7EC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участию в олимпиаде приглашаются школьники 9-11 классов общеобразовательных школ г. Нижний Тагил. </w:t>
      </w:r>
      <w:r w:rsidRPr="00546D17">
        <w:rPr>
          <w:rFonts w:ascii="Times New Roman" w:hAnsi="Times New Roman"/>
          <w:sz w:val="28"/>
          <w:szCs w:val="28"/>
        </w:rPr>
        <w:t xml:space="preserve">Количество участников – </w:t>
      </w:r>
      <w:r>
        <w:rPr>
          <w:rFonts w:ascii="Times New Roman" w:hAnsi="Times New Roman"/>
          <w:sz w:val="28"/>
          <w:szCs w:val="28"/>
        </w:rPr>
        <w:t xml:space="preserve">до 5 </w:t>
      </w:r>
      <w:r w:rsidRPr="00546D17">
        <w:rPr>
          <w:rFonts w:ascii="Times New Roman" w:hAnsi="Times New Roman"/>
          <w:sz w:val="28"/>
          <w:szCs w:val="28"/>
        </w:rPr>
        <w:t xml:space="preserve">человек </w:t>
      </w:r>
      <w:r w:rsidR="00D001BE">
        <w:rPr>
          <w:rFonts w:ascii="Times New Roman" w:hAnsi="Times New Roman"/>
          <w:sz w:val="28"/>
          <w:szCs w:val="28"/>
        </w:rPr>
        <w:t xml:space="preserve">от </w:t>
      </w:r>
      <w:r w:rsidR="00BA55F1">
        <w:rPr>
          <w:rFonts w:ascii="Times New Roman" w:hAnsi="Times New Roman"/>
          <w:sz w:val="28"/>
          <w:szCs w:val="28"/>
        </w:rPr>
        <w:t xml:space="preserve">указанных </w:t>
      </w:r>
      <w:r w:rsidRPr="00546D17">
        <w:rPr>
          <w:rFonts w:ascii="Times New Roman" w:hAnsi="Times New Roman"/>
          <w:sz w:val="28"/>
          <w:szCs w:val="28"/>
        </w:rPr>
        <w:t>параллел</w:t>
      </w:r>
      <w:r w:rsidR="00BA55F1">
        <w:rPr>
          <w:rFonts w:ascii="Times New Roman" w:hAnsi="Times New Roman"/>
          <w:sz w:val="28"/>
          <w:szCs w:val="28"/>
        </w:rPr>
        <w:t>ей</w:t>
      </w:r>
      <w:r w:rsidRPr="00546D17">
        <w:rPr>
          <w:rFonts w:ascii="Times New Roman" w:hAnsi="Times New Roman"/>
          <w:sz w:val="28"/>
          <w:szCs w:val="28"/>
        </w:rPr>
        <w:t xml:space="preserve"> каждой </w:t>
      </w:r>
      <w:r w:rsidR="00D001BE">
        <w:rPr>
          <w:rFonts w:ascii="Times New Roman" w:hAnsi="Times New Roman"/>
          <w:sz w:val="28"/>
          <w:szCs w:val="28"/>
        </w:rPr>
        <w:t xml:space="preserve">участвующей </w:t>
      </w:r>
      <w:r w:rsidRPr="00546D17">
        <w:rPr>
          <w:rFonts w:ascii="Times New Roman" w:hAnsi="Times New Roman"/>
          <w:sz w:val="28"/>
          <w:szCs w:val="28"/>
        </w:rPr>
        <w:t>школы.</w:t>
      </w:r>
    </w:p>
    <w:p w:rsidR="00AB7EC9" w:rsidRPr="000001DB" w:rsidRDefault="00763A3B" w:rsidP="00AB7EC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и время</w:t>
      </w:r>
      <w:r w:rsidR="00AB7EC9" w:rsidRPr="00CB02D4">
        <w:rPr>
          <w:rFonts w:ascii="Times New Roman" w:hAnsi="Times New Roman"/>
          <w:sz w:val="28"/>
          <w:szCs w:val="28"/>
        </w:rPr>
        <w:t xml:space="preserve"> проведения </w:t>
      </w:r>
      <w:r w:rsidR="00AB7EC9" w:rsidRPr="00CB02D4">
        <w:rPr>
          <w:rFonts w:ascii="Times New Roman" w:hAnsi="Times New Roman"/>
          <w:sz w:val="28"/>
          <w:szCs w:val="28"/>
          <w:lang w:val="en-US"/>
        </w:rPr>
        <w:t>V</w:t>
      </w:r>
      <w:r w:rsidR="0071012A">
        <w:rPr>
          <w:rFonts w:ascii="Times New Roman" w:hAnsi="Times New Roman"/>
          <w:sz w:val="28"/>
          <w:szCs w:val="28"/>
          <w:lang w:val="en-US"/>
        </w:rPr>
        <w:t>I</w:t>
      </w:r>
      <w:r w:rsidR="00AB7EC9">
        <w:rPr>
          <w:rFonts w:ascii="Times New Roman" w:hAnsi="Times New Roman"/>
          <w:sz w:val="28"/>
          <w:szCs w:val="28"/>
          <w:lang w:val="en-US"/>
        </w:rPr>
        <w:t>II</w:t>
      </w:r>
      <w:r w:rsidR="00AB7EC9" w:rsidRPr="00CB02D4">
        <w:rPr>
          <w:rFonts w:ascii="Times New Roman" w:hAnsi="Times New Roman"/>
          <w:sz w:val="28"/>
          <w:szCs w:val="28"/>
        </w:rPr>
        <w:t xml:space="preserve"> городской олимпиады:</w:t>
      </w:r>
      <w:r w:rsidR="00AB7EC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B7EC9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1 марта</w:t>
      </w:r>
      <w:r w:rsidR="00AB7EC9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21</w:t>
      </w:r>
      <w:r w:rsidR="00AB7EC9">
        <w:rPr>
          <w:rFonts w:ascii="Times New Roman" w:hAnsi="Times New Roman"/>
          <w:b/>
          <w:sz w:val="28"/>
          <w:szCs w:val="28"/>
        </w:rPr>
        <w:t xml:space="preserve"> г.</w:t>
      </w:r>
      <w:r w:rsidR="00EB7BD3">
        <w:rPr>
          <w:rFonts w:ascii="Times New Roman" w:hAnsi="Times New Roman"/>
          <w:b/>
          <w:sz w:val="28"/>
          <w:szCs w:val="28"/>
        </w:rPr>
        <w:t>,</w:t>
      </w:r>
      <w:r w:rsidR="00AB7EC9">
        <w:rPr>
          <w:rFonts w:ascii="Times New Roman" w:hAnsi="Times New Roman"/>
          <w:b/>
          <w:sz w:val="28"/>
          <w:szCs w:val="28"/>
        </w:rPr>
        <w:t xml:space="preserve">  1</w:t>
      </w:r>
      <w:r>
        <w:rPr>
          <w:rFonts w:ascii="Times New Roman" w:hAnsi="Times New Roman"/>
          <w:b/>
          <w:sz w:val="28"/>
          <w:szCs w:val="28"/>
        </w:rPr>
        <w:t>6</w:t>
      </w:r>
      <w:r w:rsidR="00AB7EC9">
        <w:rPr>
          <w:rFonts w:ascii="Times New Roman" w:hAnsi="Times New Roman"/>
          <w:b/>
          <w:sz w:val="28"/>
          <w:szCs w:val="28"/>
        </w:rPr>
        <w:t>.00</w:t>
      </w:r>
      <w:r w:rsidR="00EB7BD3">
        <w:rPr>
          <w:rFonts w:ascii="Times New Roman" w:hAnsi="Times New Roman"/>
          <w:b/>
          <w:sz w:val="28"/>
          <w:szCs w:val="28"/>
        </w:rPr>
        <w:t>-1</w:t>
      </w:r>
      <w:r w:rsidR="00CF356D">
        <w:rPr>
          <w:rFonts w:ascii="Times New Roman" w:hAnsi="Times New Roman"/>
          <w:b/>
          <w:sz w:val="28"/>
          <w:szCs w:val="28"/>
        </w:rPr>
        <w:t>8</w:t>
      </w:r>
      <w:r w:rsidR="00EB7BD3">
        <w:rPr>
          <w:rFonts w:ascii="Times New Roman" w:hAnsi="Times New Roman"/>
          <w:b/>
          <w:sz w:val="28"/>
          <w:szCs w:val="28"/>
        </w:rPr>
        <w:t>.</w:t>
      </w:r>
      <w:r w:rsidR="00CF356D">
        <w:rPr>
          <w:rFonts w:ascii="Times New Roman" w:hAnsi="Times New Roman"/>
          <w:b/>
          <w:sz w:val="28"/>
          <w:szCs w:val="28"/>
        </w:rPr>
        <w:t>0</w:t>
      </w:r>
      <w:r w:rsidR="00EB7BD3">
        <w:rPr>
          <w:rFonts w:ascii="Times New Roman" w:hAnsi="Times New Roman"/>
          <w:b/>
          <w:sz w:val="28"/>
          <w:szCs w:val="28"/>
        </w:rPr>
        <w:t>0</w:t>
      </w:r>
      <w:r w:rsidR="00AB7EC9">
        <w:rPr>
          <w:rFonts w:ascii="Times New Roman" w:hAnsi="Times New Roman"/>
          <w:b/>
          <w:sz w:val="28"/>
          <w:szCs w:val="28"/>
        </w:rPr>
        <w:t>.</w:t>
      </w:r>
    </w:p>
    <w:p w:rsidR="00AB7EC9" w:rsidRPr="00546D17" w:rsidRDefault="00AB7EC9" w:rsidP="00AB7EC9">
      <w:pPr>
        <w:rPr>
          <w:rFonts w:ascii="Times New Roman" w:hAnsi="Times New Roman"/>
          <w:sz w:val="28"/>
          <w:szCs w:val="28"/>
        </w:rPr>
      </w:pPr>
      <w:r w:rsidRPr="00546D17">
        <w:rPr>
          <w:rFonts w:ascii="Times New Roman" w:hAnsi="Times New Roman"/>
          <w:sz w:val="28"/>
          <w:szCs w:val="28"/>
        </w:rPr>
        <w:t xml:space="preserve">Олимпиада проводится </w:t>
      </w:r>
      <w:r w:rsidR="00776AC8">
        <w:rPr>
          <w:rFonts w:ascii="Times New Roman" w:hAnsi="Times New Roman"/>
          <w:sz w:val="28"/>
          <w:szCs w:val="28"/>
        </w:rPr>
        <w:t>дистанционно, правила проведения и ссылка на платформу будет разослана участникам по адресам электронной почты, указанным при регистрации.</w:t>
      </w:r>
      <w:r w:rsidR="00776AC8" w:rsidRPr="00546D17">
        <w:rPr>
          <w:rFonts w:ascii="Times New Roman" w:hAnsi="Times New Roman"/>
          <w:sz w:val="28"/>
          <w:szCs w:val="28"/>
        </w:rPr>
        <w:t xml:space="preserve"> </w:t>
      </w:r>
      <w:r w:rsidRPr="00546D17">
        <w:rPr>
          <w:rFonts w:ascii="Times New Roman" w:hAnsi="Times New Roman"/>
          <w:sz w:val="28"/>
          <w:szCs w:val="28"/>
        </w:rPr>
        <w:t>Время выполнени</w:t>
      </w:r>
      <w:r w:rsidR="00EB7BD3">
        <w:rPr>
          <w:rFonts w:ascii="Times New Roman" w:hAnsi="Times New Roman"/>
          <w:sz w:val="28"/>
          <w:szCs w:val="28"/>
        </w:rPr>
        <w:t>я</w:t>
      </w:r>
      <w:r w:rsidRPr="00546D17">
        <w:rPr>
          <w:rFonts w:ascii="Times New Roman" w:hAnsi="Times New Roman"/>
          <w:sz w:val="28"/>
          <w:szCs w:val="28"/>
        </w:rPr>
        <w:t xml:space="preserve"> олимпиадных заданий – </w:t>
      </w:r>
      <w:r w:rsidR="00CF356D">
        <w:rPr>
          <w:rFonts w:ascii="Times New Roman" w:hAnsi="Times New Roman"/>
          <w:sz w:val="28"/>
          <w:szCs w:val="28"/>
        </w:rPr>
        <w:t>120</w:t>
      </w:r>
      <w:r w:rsidRPr="00546D17">
        <w:rPr>
          <w:rFonts w:ascii="Times New Roman" w:hAnsi="Times New Roman"/>
          <w:sz w:val="28"/>
          <w:szCs w:val="28"/>
        </w:rPr>
        <w:t xml:space="preserve"> минут. Проверка олимпиадных заданий выполняется силами орг</w:t>
      </w:r>
      <w:r>
        <w:rPr>
          <w:rFonts w:ascii="Times New Roman" w:hAnsi="Times New Roman"/>
          <w:sz w:val="28"/>
          <w:szCs w:val="28"/>
        </w:rPr>
        <w:t>анизационного</w:t>
      </w:r>
      <w:r w:rsidRPr="00546D17">
        <w:rPr>
          <w:rFonts w:ascii="Times New Roman" w:hAnsi="Times New Roman"/>
          <w:sz w:val="28"/>
          <w:szCs w:val="28"/>
        </w:rPr>
        <w:t xml:space="preserve"> комитета в день проведения олимпиады</w:t>
      </w:r>
      <w:r>
        <w:rPr>
          <w:rFonts w:ascii="Times New Roman" w:hAnsi="Times New Roman"/>
          <w:sz w:val="28"/>
          <w:szCs w:val="28"/>
        </w:rPr>
        <w:t>.</w:t>
      </w:r>
    </w:p>
    <w:p w:rsidR="00763A3B" w:rsidRPr="00CA21D2" w:rsidRDefault="00763A3B" w:rsidP="00D001BE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участия в олимпиаде необходимо </w:t>
      </w:r>
      <w:r w:rsidR="00CA21D2">
        <w:rPr>
          <w:rFonts w:ascii="Times New Roman" w:hAnsi="Times New Roman"/>
          <w:sz w:val="28"/>
          <w:szCs w:val="28"/>
        </w:rPr>
        <w:t>в срок до 20.02.2021 г. п</w:t>
      </w:r>
      <w:r>
        <w:rPr>
          <w:rFonts w:ascii="Times New Roman" w:hAnsi="Times New Roman"/>
          <w:sz w:val="28"/>
          <w:szCs w:val="28"/>
        </w:rPr>
        <w:t xml:space="preserve">ройти регистрацию по </w:t>
      </w:r>
      <w:r w:rsidRPr="00D001BE">
        <w:rPr>
          <w:rFonts w:ascii="Times New Roman" w:hAnsi="Times New Roman"/>
          <w:sz w:val="28"/>
          <w:szCs w:val="28"/>
        </w:rPr>
        <w:t>ссылке</w:t>
      </w:r>
      <w:r w:rsidR="00D001BE">
        <w:rPr>
          <w:rFonts w:ascii="Times New Roman" w:hAnsi="Times New Roman"/>
          <w:b/>
          <w:sz w:val="28"/>
          <w:szCs w:val="28"/>
        </w:rPr>
        <w:t xml:space="preserve"> </w:t>
      </w:r>
      <w:r w:rsidR="00D001BE" w:rsidRPr="005A7198">
        <w:rPr>
          <w:rFonts w:ascii="Times New Roman" w:hAnsi="Times New Roman"/>
          <w:sz w:val="28"/>
          <w:szCs w:val="28"/>
        </w:rPr>
        <w:t>(</w:t>
      </w:r>
      <w:hyperlink r:id="rId8" w:history="1">
        <w:r w:rsidR="005F0CD7" w:rsidRPr="005F0CD7">
          <w:rPr>
            <w:rStyle w:val="a6"/>
            <w:rFonts w:ascii="Times New Roman" w:hAnsi="Times New Roman"/>
            <w:b/>
            <w:sz w:val="28"/>
            <w:szCs w:val="28"/>
          </w:rPr>
          <w:t>https://forms.gle</w:t>
        </w:r>
        <w:r w:rsidR="005F0CD7" w:rsidRPr="005F0CD7">
          <w:rPr>
            <w:rStyle w:val="a6"/>
            <w:rFonts w:ascii="Times New Roman" w:hAnsi="Times New Roman"/>
            <w:b/>
            <w:sz w:val="28"/>
            <w:szCs w:val="28"/>
          </w:rPr>
          <w:t>/</w:t>
        </w:r>
        <w:r w:rsidR="005F0CD7" w:rsidRPr="005F0CD7">
          <w:rPr>
            <w:rStyle w:val="a6"/>
            <w:rFonts w:ascii="Times New Roman" w:hAnsi="Times New Roman"/>
            <w:b/>
            <w:sz w:val="28"/>
            <w:szCs w:val="28"/>
          </w:rPr>
          <w:t>xtSUC2MjdrBqD12w8</w:t>
        </w:r>
      </w:hyperlink>
      <w:r w:rsidR="00D001BE" w:rsidRPr="005A7198">
        <w:rPr>
          <w:rFonts w:ascii="Times New Roman" w:hAnsi="Times New Roman"/>
          <w:sz w:val="28"/>
          <w:szCs w:val="28"/>
        </w:rPr>
        <w:t>)</w:t>
      </w:r>
      <w:r w:rsidR="005A7198" w:rsidRPr="005A7198">
        <w:rPr>
          <w:rFonts w:ascii="Times New Roman" w:hAnsi="Times New Roman"/>
          <w:sz w:val="28"/>
          <w:szCs w:val="28"/>
        </w:rPr>
        <w:t>,</w:t>
      </w:r>
      <w:r w:rsidR="00D001BE" w:rsidRPr="005A7198">
        <w:rPr>
          <w:rFonts w:ascii="Times New Roman" w:hAnsi="Times New Roman"/>
          <w:sz w:val="28"/>
          <w:szCs w:val="28"/>
        </w:rPr>
        <w:t xml:space="preserve"> </w:t>
      </w:r>
      <w:r w:rsidR="005A7198" w:rsidRPr="005A7198">
        <w:rPr>
          <w:rFonts w:ascii="Times New Roman" w:hAnsi="Times New Roman"/>
          <w:sz w:val="28"/>
          <w:szCs w:val="28"/>
        </w:rPr>
        <w:t xml:space="preserve">а также </w:t>
      </w:r>
      <w:r w:rsidR="00CA21D2">
        <w:rPr>
          <w:rFonts w:ascii="Times New Roman" w:hAnsi="Times New Roman"/>
          <w:sz w:val="28"/>
          <w:szCs w:val="28"/>
        </w:rPr>
        <w:t>через сайт Нижнетагильского технологического института</w:t>
      </w:r>
      <w:r w:rsidR="00D001BE">
        <w:rPr>
          <w:rFonts w:ascii="Times New Roman" w:hAnsi="Times New Roman"/>
          <w:sz w:val="28"/>
          <w:szCs w:val="28"/>
        </w:rPr>
        <w:t>,</w:t>
      </w:r>
      <w:r w:rsidR="00CA21D2">
        <w:rPr>
          <w:rFonts w:ascii="Times New Roman" w:hAnsi="Times New Roman"/>
          <w:sz w:val="28"/>
          <w:szCs w:val="28"/>
        </w:rPr>
        <w:t xml:space="preserve"> раздел «Абитуриентам»</w:t>
      </w:r>
      <w:r w:rsidR="00F46C3E">
        <w:rPr>
          <w:rFonts w:ascii="Times New Roman" w:hAnsi="Times New Roman"/>
          <w:sz w:val="28"/>
          <w:szCs w:val="28"/>
        </w:rPr>
        <w:t xml:space="preserve"> (</w:t>
      </w:r>
      <w:hyperlink r:id="rId9" w:history="1">
        <w:r w:rsidR="00F46C3E" w:rsidRPr="005A7198">
          <w:rPr>
            <w:rStyle w:val="a6"/>
            <w:rFonts w:ascii="Times New Roman" w:hAnsi="Times New Roman"/>
            <w:b/>
            <w:sz w:val="28"/>
            <w:szCs w:val="28"/>
          </w:rPr>
          <w:t>https://nti.u</w:t>
        </w:r>
        <w:r w:rsidR="00F46C3E" w:rsidRPr="005A7198">
          <w:rPr>
            <w:rStyle w:val="a6"/>
            <w:rFonts w:ascii="Times New Roman" w:hAnsi="Times New Roman"/>
            <w:b/>
            <w:sz w:val="28"/>
            <w:szCs w:val="28"/>
          </w:rPr>
          <w:t>r</w:t>
        </w:r>
        <w:r w:rsidR="00F46C3E" w:rsidRPr="005A7198">
          <w:rPr>
            <w:rStyle w:val="a6"/>
            <w:rFonts w:ascii="Times New Roman" w:hAnsi="Times New Roman"/>
            <w:b/>
            <w:sz w:val="28"/>
            <w:szCs w:val="28"/>
          </w:rPr>
          <w:t>fu.ru/page/Abitur</w:t>
        </w:r>
      </w:hyperlink>
      <w:r w:rsidR="00F46C3E">
        <w:rPr>
          <w:rFonts w:ascii="Times New Roman" w:hAnsi="Times New Roman"/>
          <w:sz w:val="28"/>
          <w:szCs w:val="28"/>
        </w:rPr>
        <w:t>)</w:t>
      </w:r>
      <w:r w:rsidR="005A7198">
        <w:rPr>
          <w:rFonts w:ascii="Times New Roman" w:hAnsi="Times New Roman"/>
          <w:sz w:val="28"/>
          <w:szCs w:val="28"/>
        </w:rPr>
        <w:t>.</w:t>
      </w:r>
    </w:p>
    <w:p w:rsidR="00CA21D2" w:rsidRDefault="00CA21D2" w:rsidP="00AB7E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проверки олимпиадных заданий буду размещены на </w:t>
      </w:r>
      <w:proofErr w:type="gramStart"/>
      <w:r>
        <w:rPr>
          <w:rFonts w:ascii="Times New Roman" w:hAnsi="Times New Roman"/>
          <w:sz w:val="28"/>
          <w:szCs w:val="28"/>
        </w:rPr>
        <w:t>сайте</w:t>
      </w:r>
      <w:proofErr w:type="gramEnd"/>
      <w:r>
        <w:rPr>
          <w:rFonts w:ascii="Times New Roman" w:hAnsi="Times New Roman"/>
          <w:sz w:val="28"/>
          <w:szCs w:val="28"/>
        </w:rPr>
        <w:t xml:space="preserve"> института </w:t>
      </w:r>
      <w:r w:rsidR="00D001BE">
        <w:rPr>
          <w:rFonts w:ascii="Times New Roman" w:hAnsi="Times New Roman"/>
          <w:sz w:val="28"/>
          <w:szCs w:val="28"/>
        </w:rPr>
        <w:t xml:space="preserve">не позже </w:t>
      </w:r>
      <w:r>
        <w:rPr>
          <w:rFonts w:ascii="Times New Roman" w:hAnsi="Times New Roman"/>
          <w:sz w:val="28"/>
          <w:szCs w:val="28"/>
        </w:rPr>
        <w:t>10 марта 2021 г.</w:t>
      </w:r>
    </w:p>
    <w:p w:rsidR="00AB7EC9" w:rsidRPr="00546D17" w:rsidRDefault="00AB7EC9" w:rsidP="00AB7EC9">
      <w:pPr>
        <w:rPr>
          <w:rFonts w:ascii="Times New Roman" w:hAnsi="Times New Roman"/>
          <w:sz w:val="28"/>
          <w:szCs w:val="28"/>
        </w:rPr>
      </w:pPr>
      <w:r w:rsidRPr="00546D17">
        <w:rPr>
          <w:rFonts w:ascii="Times New Roman" w:hAnsi="Times New Roman"/>
          <w:sz w:val="28"/>
          <w:szCs w:val="28"/>
        </w:rPr>
        <w:t xml:space="preserve">По результатам проверки олимпиадных заданий в каждой параллели присуждаются три призовых места. </w:t>
      </w:r>
      <w:r>
        <w:rPr>
          <w:rFonts w:ascii="Times New Roman" w:hAnsi="Times New Roman"/>
          <w:sz w:val="28"/>
          <w:szCs w:val="28"/>
        </w:rPr>
        <w:t>Всем участникам вручаются сертификаты участия, а победителям –</w:t>
      </w:r>
      <w:r w:rsidRPr="00546D17">
        <w:rPr>
          <w:rFonts w:ascii="Times New Roman" w:hAnsi="Times New Roman"/>
          <w:sz w:val="28"/>
          <w:szCs w:val="28"/>
        </w:rPr>
        <w:t xml:space="preserve"> дипломы. </w:t>
      </w:r>
    </w:p>
    <w:p w:rsidR="00AB7EC9" w:rsidRPr="00546D17" w:rsidRDefault="00900912" w:rsidP="00AB7E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 городского тура олимпиады становятся участниками окружного тура.</w:t>
      </w:r>
      <w:bookmarkStart w:id="0" w:name="_GoBack"/>
      <w:bookmarkEnd w:id="0"/>
    </w:p>
    <w:p w:rsidR="00AB7EC9" w:rsidRPr="00AB7EC9" w:rsidRDefault="00AB7EC9" w:rsidP="00AB7EC9">
      <w:pPr>
        <w:rPr>
          <w:rFonts w:ascii="Times New Roman" w:hAnsi="Times New Roman"/>
          <w:b/>
          <w:sz w:val="28"/>
          <w:szCs w:val="28"/>
        </w:rPr>
      </w:pPr>
      <w:r w:rsidRPr="00AB7EC9">
        <w:rPr>
          <w:rFonts w:ascii="Times New Roman" w:hAnsi="Times New Roman"/>
          <w:b/>
          <w:sz w:val="28"/>
          <w:szCs w:val="28"/>
        </w:rPr>
        <w:t>Контактная информация:</w:t>
      </w:r>
    </w:p>
    <w:p w:rsidR="00AB7EC9" w:rsidRDefault="00AB7EC9" w:rsidP="00AB7E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оргкомитет конкурса:</w:t>
      </w:r>
      <w:r w:rsidRPr="00546D17">
        <w:rPr>
          <w:rFonts w:ascii="Times New Roman" w:hAnsi="Times New Roman"/>
          <w:sz w:val="28"/>
          <w:szCs w:val="28"/>
        </w:rPr>
        <w:t xml:space="preserve"> </w:t>
      </w:r>
    </w:p>
    <w:p w:rsidR="00CA21D2" w:rsidRDefault="00CA21D2" w:rsidP="00AB7E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(3435) 25-72-85 Шляпников Юрий Лоэнгринович</w:t>
      </w:r>
      <w:r w:rsidR="00900912">
        <w:rPr>
          <w:rFonts w:ascii="Times New Roman" w:hAnsi="Times New Roman"/>
          <w:sz w:val="28"/>
          <w:szCs w:val="28"/>
        </w:rPr>
        <w:t>, начальник отдела профориентационной работы и нового приема НТИ (ф</w:t>
      </w:r>
      <w:r w:rsidR="00D001BE">
        <w:rPr>
          <w:rFonts w:ascii="Times New Roman" w:hAnsi="Times New Roman"/>
          <w:sz w:val="28"/>
          <w:szCs w:val="28"/>
        </w:rPr>
        <w:t>илиала</w:t>
      </w:r>
      <w:r w:rsidR="00900912">
        <w:rPr>
          <w:rFonts w:ascii="Times New Roman" w:hAnsi="Times New Roman"/>
          <w:sz w:val="28"/>
          <w:szCs w:val="28"/>
        </w:rPr>
        <w:t>) УрФУ</w:t>
      </w:r>
    </w:p>
    <w:p w:rsidR="00AB7EC9" w:rsidRDefault="00AB7EC9" w:rsidP="00AB7E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(3435) 47-53-05 – </w:t>
      </w:r>
      <w:r w:rsidR="00CA21D2">
        <w:rPr>
          <w:rFonts w:ascii="Times New Roman" w:hAnsi="Times New Roman"/>
          <w:sz w:val="28"/>
          <w:szCs w:val="28"/>
        </w:rPr>
        <w:t>Милютина Татьяна Николаевна</w:t>
      </w:r>
      <w:r w:rsidR="00900912">
        <w:rPr>
          <w:rFonts w:ascii="Times New Roman" w:hAnsi="Times New Roman"/>
          <w:sz w:val="28"/>
          <w:szCs w:val="28"/>
        </w:rPr>
        <w:t>, начальник центра подготовки кадров ФКП «Нижнетагильский институт испытания металлов»</w:t>
      </w:r>
    </w:p>
    <w:sectPr w:rsidR="00AB7EC9" w:rsidSect="0043754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E7F93"/>
    <w:multiLevelType w:val="hybridMultilevel"/>
    <w:tmpl w:val="136EB346"/>
    <w:lvl w:ilvl="0" w:tplc="4D9EF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B7EC9"/>
    <w:rsid w:val="0059234B"/>
    <w:rsid w:val="005A7198"/>
    <w:rsid w:val="005F0CD7"/>
    <w:rsid w:val="0071012A"/>
    <w:rsid w:val="00763A3B"/>
    <w:rsid w:val="00776AC8"/>
    <w:rsid w:val="00900912"/>
    <w:rsid w:val="00AB7EC9"/>
    <w:rsid w:val="00BA55F1"/>
    <w:rsid w:val="00C1445D"/>
    <w:rsid w:val="00C65550"/>
    <w:rsid w:val="00CA21D2"/>
    <w:rsid w:val="00CF356D"/>
    <w:rsid w:val="00D001BE"/>
    <w:rsid w:val="00EB7BD3"/>
    <w:rsid w:val="00F46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C9"/>
    <w:pPr>
      <w:spacing w:after="0" w:line="281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E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01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1BE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A55F1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A55F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xtSUC2MjdrBqD12w8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ti.urfu.ru/page/Abitu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Рег</b:Tag>
    <b:SourceType>InternetSite</b:SourceType>
    <b:Guid>{2CD0B556-9175-44C2-BD4A-4D7085C669F3}</b:Guid>
    <b:LCID>0</b:LCID>
    <b:URL>https://docs.google.com/forms/d/e/1FAIpQLSf7pya9fReJQMJNw3rx02yutoh6o9yunXzs_WGQ6Sp8kOSD0A/viewform?vc=0&amp;c=0&amp;w=1&amp;flr=0</b:URL>
    <b:RefOrder>1</b:RefOrder>
  </b:Source>
</b:Sources>
</file>

<file path=customXml/itemProps1.xml><?xml version="1.0" encoding="utf-8"?>
<ds:datastoreItem xmlns:ds="http://schemas.openxmlformats.org/officeDocument/2006/customXml" ds:itemID="{BBD6C0FE-A247-4DDF-91B6-DB5513FF9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Н. Милютина</dc:creator>
  <cp:lastModifiedBy>Shlyapnikov-UL</cp:lastModifiedBy>
  <cp:revision>8</cp:revision>
  <cp:lastPrinted>2021-02-09T10:13:00Z</cp:lastPrinted>
  <dcterms:created xsi:type="dcterms:W3CDTF">2021-02-09T09:55:00Z</dcterms:created>
  <dcterms:modified xsi:type="dcterms:W3CDTF">2021-02-09T10:17:00Z</dcterms:modified>
</cp:coreProperties>
</file>