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236"/>
      </w:tblGrid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13.03.02 Электроэнергетика и электротехника</w:t>
            </w:r>
          </w:p>
        </w:tc>
      </w:tr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Департамент технологического образования</w:t>
            </w:r>
          </w:p>
        </w:tc>
      </w:tr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D6296C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6296C" w:rsidRDefault="00D6296C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Т-111302-НТ</w:t>
            </w:r>
          </w:p>
        </w:tc>
      </w:tr>
    </w:tbl>
    <w:p w:rsidR="00D6296C" w:rsidRDefault="00D6296C" w:rsidP="00D62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86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2268"/>
        <w:gridCol w:w="2410"/>
        <w:gridCol w:w="1134"/>
      </w:tblGrid>
      <w:tr w:rsidR="002E110A" w:rsidTr="002E110A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Бабушкин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Илясович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Бондырев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Воронин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Кадышев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Колобов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Мансуров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Миронова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Оксана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Мухпулов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Станислав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Махаматжанович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Новеньких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Вадимович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Сафронов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Владимир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F45350" w:rsidRDefault="00F45350"/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236"/>
      </w:tblGrid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22.03.02 Металлургия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Металлургических технологий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Т-112202-НТ</w:t>
            </w:r>
          </w:p>
        </w:tc>
      </w:tr>
    </w:tbl>
    <w:p w:rsidR="00B93B5B" w:rsidRDefault="00B93B5B" w:rsidP="00B9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864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2268"/>
        <w:gridCol w:w="2410"/>
        <w:gridCol w:w="1134"/>
      </w:tblGrid>
      <w:tr w:rsidR="002E110A" w:rsidTr="002E110A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Давлетбаева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Дидух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Мазурина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Огородников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Реньжин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Рубцов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3366E5"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B93B5B">
              <w:rPr>
                <w:rFonts w:ascii="Times New Roman CYR" w:hAnsi="Times New Roman CYR" w:cs="Times New Roman CYR"/>
                <w:sz w:val="24"/>
                <w:szCs w:val="24"/>
              </w:rPr>
              <w:t>Полежанкина</w:t>
            </w:r>
            <w:proofErr w:type="spellEnd"/>
            <w:r w:rsidRPr="00B93B5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3B5B">
              <w:rPr>
                <w:rFonts w:ascii="Times New Roman CYR" w:hAnsi="Times New Roman CYR" w:cs="Times New Roman CYR"/>
                <w:sz w:val="24"/>
                <w:szCs w:val="24"/>
              </w:rPr>
              <w:t>Валерия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93B5B">
              <w:rPr>
                <w:rFonts w:ascii="Times New Roman CYR" w:hAnsi="Times New Roman CYR" w:cs="Times New Roman CYR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3366E5" w:rsidTr="002E110A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366E5" w:rsidRPr="003366E5" w:rsidRDefault="003366E5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366E5" w:rsidRPr="00B93B5B" w:rsidRDefault="003366E5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Виноградова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366E5" w:rsidRPr="00B93B5B" w:rsidRDefault="003366E5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E5" w:rsidRPr="00B93B5B" w:rsidRDefault="003366E5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E5" w:rsidRDefault="003366E5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</w:tbl>
    <w:p w:rsidR="00706463" w:rsidRDefault="00706463"/>
    <w:p w:rsidR="00706463" w:rsidRDefault="00706463">
      <w:r>
        <w:br w:type="page"/>
      </w:r>
    </w:p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236"/>
      </w:tblGrid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 Специалист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Специальность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23.05.02 Транспортные средства специального назначения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Специального машиностроения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Т-113002-НТ</w:t>
            </w:r>
          </w:p>
        </w:tc>
      </w:tr>
    </w:tbl>
    <w:p w:rsidR="00B93B5B" w:rsidRDefault="00B93B5B" w:rsidP="00B9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2268"/>
        <w:gridCol w:w="2410"/>
        <w:gridCol w:w="1134"/>
      </w:tblGrid>
      <w:tr w:rsidR="002E110A" w:rsidTr="00E1352F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Алексеева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Семен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Волков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Гаптрахимова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Ждан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Игитов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Князев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Лежнин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Малыгина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Пономарев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Роон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Скрипченко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Старикова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Темплинг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30336F"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Трубицин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30336F"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Иванова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Ольга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30336F"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Кузьменко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Игоревич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09588E">
        <w:tc>
          <w:tcPr>
            <w:tcW w:w="42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Гимранова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Елена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Данилова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B93B5B" w:rsidRDefault="00B93B5B"/>
    <w:tbl>
      <w:tblPr>
        <w:tblW w:w="9356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6236"/>
      </w:tblGrid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ВПО: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 Бакалавр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Направление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Кафедра: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Общего машиностроения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традиционная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освоения ООП: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нормативные сроки</w:t>
            </w:r>
          </w:p>
        </w:tc>
      </w:tr>
      <w:tr w:rsidR="00B93B5B" w:rsidTr="007064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93B5B" w:rsidRDefault="00B93B5B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Т-113503-НТ</w:t>
            </w:r>
          </w:p>
        </w:tc>
      </w:tr>
    </w:tbl>
    <w:p w:rsidR="00B93B5B" w:rsidRDefault="00B93B5B" w:rsidP="00B93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410"/>
        <w:gridCol w:w="2268"/>
        <w:gridCol w:w="2410"/>
        <w:gridCol w:w="1134"/>
      </w:tblGrid>
      <w:tr w:rsidR="002E110A" w:rsidTr="00E1352F">
        <w:trPr>
          <w:trHeight w:val="126"/>
        </w:trPr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 обучения</w:t>
            </w:r>
          </w:p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Б/К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Андаков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Берстенев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Боровков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Наказненко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Павлухин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Перегон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7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Сайтбурханова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8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Тимофеев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  <w:tr w:rsidR="002E110A" w:rsidTr="00E1352F">
        <w:tc>
          <w:tcPr>
            <w:tcW w:w="4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Тырлов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110A" w:rsidRDefault="002E110A" w:rsidP="00E13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</w:p>
        </w:tc>
      </w:tr>
    </w:tbl>
    <w:p w:rsidR="00B93B5B" w:rsidRDefault="00B93B5B"/>
    <w:sectPr w:rsidR="00B93B5B" w:rsidSect="007064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6C"/>
    <w:rsid w:val="0009588E"/>
    <w:rsid w:val="002E110A"/>
    <w:rsid w:val="0030336F"/>
    <w:rsid w:val="003366E5"/>
    <w:rsid w:val="00706463"/>
    <w:rsid w:val="00B93B5B"/>
    <w:rsid w:val="00D6296C"/>
    <w:rsid w:val="00F4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1BC4-7295-423F-8D6A-E2D5841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Шляпников Юрий Лоэнгринович</dc:creator>
  <cp:keywords/>
  <dc:description/>
  <cp:lastModifiedBy>Шляпников Юрий Лоэнгринович</cp:lastModifiedBy>
  <cp:revision>7</cp:revision>
  <dcterms:created xsi:type="dcterms:W3CDTF">2021-08-27T04:26:00Z</dcterms:created>
  <dcterms:modified xsi:type="dcterms:W3CDTF">2021-08-27T08:58:00Z</dcterms:modified>
</cp:coreProperties>
</file>