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F4033E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ОСНОВЫ ПРОЕКТНОЙ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D83DCB" w:rsidRDefault="00D83DCB" w:rsidP="00D83DCB">
      <w:pPr>
        <w:ind w:firstLine="567"/>
        <w:jc w:val="both"/>
      </w:pPr>
      <w:r>
        <w:t xml:space="preserve">Данный модуль относится к обязательной части </w:t>
      </w:r>
      <w:r>
        <w:t>Б</w:t>
      </w:r>
      <w:r>
        <w:t>лока</w:t>
      </w:r>
      <w:r>
        <w:t xml:space="preserve"> 1</w:t>
      </w:r>
      <w:r>
        <w:t xml:space="preserve"> и направлен на формирование универсальных компетенций в области разработки и реализации проектов</w:t>
      </w:r>
      <w:r>
        <w:t>,</w:t>
      </w:r>
      <w:r>
        <w:t xml:space="preserve"> командной работы и лидерства</w:t>
      </w:r>
      <w:r>
        <w:t>,</w:t>
      </w:r>
      <w:r>
        <w:t xml:space="preserve"> а также самоорганизации и саморазвития</w:t>
      </w:r>
      <w:r>
        <w:t>.</w:t>
      </w:r>
      <w:r>
        <w:t xml:space="preserve"> </w:t>
      </w:r>
      <w:r>
        <w:t>М</w:t>
      </w:r>
      <w:r>
        <w:t>одуль дает студентам возможность ознакомиться с основами проектной деятельности с целью дальнейшего применения полученных знаний и умений для решения конкретных практических задач</w:t>
      </w:r>
      <w:r>
        <w:t>.</w:t>
      </w:r>
      <w:r>
        <w:t xml:space="preserve"> </w:t>
      </w:r>
      <w:r>
        <w:t>М</w:t>
      </w:r>
      <w:r>
        <w:t>одуль</w:t>
      </w:r>
      <w:r>
        <w:t>/</w:t>
      </w:r>
      <w:r>
        <w:t>дисциплина является практик</w:t>
      </w:r>
      <w:r>
        <w:t>о-</w:t>
      </w:r>
      <w:r>
        <w:t>ориентированным</w:t>
      </w:r>
      <w:r>
        <w:t>,</w:t>
      </w:r>
      <w:r>
        <w:t xml:space="preserve"> интерактивным введением в проектную деятельность для студентов младших курсов различных направлений подготовки</w:t>
      </w:r>
      <w:r>
        <w:t>,</w:t>
      </w:r>
      <w:r>
        <w:t xml:space="preserve"> начинающих осваивать проектное обучение в </w:t>
      </w:r>
      <w:r>
        <w:t>НТИ</w:t>
      </w:r>
      <w:r>
        <w:t xml:space="preserve"> </w:t>
      </w:r>
      <w:r>
        <w:t>(</w:t>
      </w:r>
      <w:r>
        <w:t>филиал</w:t>
      </w:r>
      <w:r>
        <w:t>е)</w:t>
      </w:r>
      <w:r>
        <w:t xml:space="preserve"> </w:t>
      </w:r>
      <w:proofErr w:type="spellStart"/>
      <w:r>
        <w:t>УрФУ</w:t>
      </w:r>
      <w:proofErr w:type="spellEnd"/>
      <w:r>
        <w:t>. Модуль/</w:t>
      </w:r>
      <w:r>
        <w:t>дисциплина включает тематические разделы</w:t>
      </w:r>
      <w:r>
        <w:t>,</w:t>
      </w:r>
      <w:r>
        <w:t xml:space="preserve"> в совокупности формирующих универсальные</w:t>
      </w:r>
      <w:r>
        <w:t>,</w:t>
      </w:r>
      <w:r>
        <w:t xml:space="preserve"> </w:t>
      </w:r>
      <w:proofErr w:type="spellStart"/>
      <w:r>
        <w:t>надпрофессиональные</w:t>
      </w:r>
      <w:proofErr w:type="spellEnd"/>
      <w:r>
        <w:t xml:space="preserve"> компетенции студентов</w:t>
      </w:r>
      <w:r>
        <w:t>.</w:t>
      </w:r>
      <w:r>
        <w:t xml:space="preserve"> </w:t>
      </w:r>
      <w:r>
        <w:t>И</w:t>
      </w:r>
      <w:r>
        <w:t>зучение проводится в два этапа</w:t>
      </w:r>
      <w:r>
        <w:t>:</w:t>
      </w:r>
      <w:r>
        <w:t xml:space="preserve"> теоретические основы курса и практический</w:t>
      </w:r>
      <w:r>
        <w:t>.</w:t>
      </w:r>
      <w:r>
        <w:t xml:space="preserve"> </w:t>
      </w:r>
      <w:r>
        <w:t>М</w:t>
      </w:r>
      <w:r>
        <w:t>аксимальный акцент в освоении дисциплины сделан</w:t>
      </w:r>
      <w:r>
        <w:t xml:space="preserve"> на</w:t>
      </w:r>
      <w:r>
        <w:t xml:space="preserve"> практической отработк</w:t>
      </w:r>
      <w:r>
        <w:t>е</w:t>
      </w:r>
      <w:r>
        <w:t xml:space="preserve"> навыков посредством деловых и ролевых игр</w:t>
      </w:r>
      <w:r>
        <w:t>,</w:t>
      </w:r>
      <w:r>
        <w:t xml:space="preserve"> </w:t>
      </w:r>
      <w:proofErr w:type="spellStart"/>
      <w:r>
        <w:t>тренинговых</w:t>
      </w:r>
      <w:proofErr w:type="spellEnd"/>
      <w:r>
        <w:t xml:space="preserve"> занятий</w:t>
      </w:r>
      <w:r>
        <w:t>,</w:t>
      </w:r>
      <w:r>
        <w:t xml:space="preserve"> кейс-метода</w:t>
      </w:r>
      <w:r>
        <w:t>,</w:t>
      </w:r>
      <w:r>
        <w:t xml:space="preserve"> психологических</w:t>
      </w:r>
      <w:r>
        <w:t>, риторических и визуально-</w:t>
      </w:r>
      <w:r>
        <w:t>графических упражнений</w:t>
      </w:r>
      <w:r>
        <w:t>.</w:t>
      </w:r>
    </w:p>
    <w:p w:rsidR="00EE4D1D" w:rsidRDefault="00D83DCB" w:rsidP="00D83DCB">
      <w:pPr>
        <w:ind w:firstLine="567"/>
        <w:jc w:val="both"/>
      </w:pPr>
      <w:r>
        <w:t>Р</w:t>
      </w:r>
      <w:r>
        <w:t>абота</w:t>
      </w:r>
      <w:r>
        <w:t>я</w:t>
      </w:r>
      <w:r>
        <w:t xml:space="preserve"> над проектом</w:t>
      </w:r>
      <w:r>
        <w:t>,</w:t>
      </w:r>
      <w:r>
        <w:t xml:space="preserve"> студент проходит стадии планирования</w:t>
      </w:r>
      <w:r>
        <w:t>,</w:t>
      </w:r>
      <w:r>
        <w:t xml:space="preserve"> анализа</w:t>
      </w:r>
      <w:r>
        <w:t>,</w:t>
      </w:r>
      <w:r>
        <w:t xml:space="preserve"> синтеза</w:t>
      </w:r>
      <w:r>
        <w:t>,</w:t>
      </w:r>
      <w:r>
        <w:t xml:space="preserve"> активной деятельности</w:t>
      </w:r>
      <w:r>
        <w:t>.</w:t>
      </w:r>
      <w:r>
        <w:t xml:space="preserve"> </w:t>
      </w:r>
      <w:r>
        <w:t>П</w:t>
      </w:r>
      <w:r>
        <w:t>ри организации проектной деятельности важн</w:t>
      </w:r>
      <w:r>
        <w:t>а</w:t>
      </w:r>
      <w:r>
        <w:t xml:space="preserve"> не только индивидуальная</w:t>
      </w:r>
      <w:r>
        <w:t>,</w:t>
      </w:r>
      <w:r>
        <w:t xml:space="preserve"> самостоятельная</w:t>
      </w:r>
      <w:r>
        <w:t>,</w:t>
      </w:r>
      <w:r>
        <w:t xml:space="preserve"> но и групповая работа</w:t>
      </w:r>
      <w:r>
        <w:t>.</w:t>
      </w:r>
      <w:r>
        <w:t xml:space="preserve"> Это позволяет приобретать коммуникативные навыки и умения</w:t>
      </w:r>
      <w:r w:rsidR="00EE4D1D">
        <w:t>.</w:t>
      </w:r>
    </w:p>
    <w:p w:rsidR="00EE4D1D" w:rsidRDefault="00EE4D1D" w:rsidP="00D83DCB">
      <w:pPr>
        <w:ind w:firstLine="567"/>
        <w:jc w:val="both"/>
      </w:pPr>
      <w:r>
        <w:t>П</w:t>
      </w:r>
      <w:r w:rsidR="00D83DCB">
        <w:t>о завершению изучения дисциплины студенты смогут</w:t>
      </w:r>
      <w:r>
        <w:t>:</w:t>
      </w:r>
    </w:p>
    <w:p w:rsidR="00EE4D1D" w:rsidRDefault="00EE4D1D" w:rsidP="00D83DCB">
      <w:pPr>
        <w:ind w:firstLine="567"/>
        <w:jc w:val="both"/>
      </w:pPr>
      <w:r>
        <w:t>–</w:t>
      </w:r>
      <w:r w:rsidR="00D83DCB">
        <w:t xml:space="preserve"> находить интересные проектн</w:t>
      </w:r>
      <w:r>
        <w:t>ые</w:t>
      </w:r>
      <w:r w:rsidR="00D83DCB">
        <w:t xml:space="preserve"> идеи</w:t>
      </w:r>
      <w:r>
        <w:t>,</w:t>
      </w:r>
      <w:r w:rsidR="00D83DCB">
        <w:t xml:space="preserve"> грамотно их формулировать и документировать</w:t>
      </w:r>
      <w:r>
        <w:t>;</w:t>
      </w:r>
    </w:p>
    <w:p w:rsidR="00EE4D1D" w:rsidRDefault="00EE4D1D" w:rsidP="00D83DCB">
      <w:pPr>
        <w:ind w:firstLine="567"/>
        <w:jc w:val="both"/>
      </w:pPr>
      <w:r>
        <w:t>–</w:t>
      </w:r>
      <w:r w:rsidR="00D83DCB">
        <w:t xml:space="preserve"> оценивать ценность и жизнеспособность проектной идеи</w:t>
      </w:r>
      <w:r>
        <w:t>;</w:t>
      </w:r>
    </w:p>
    <w:p w:rsidR="00EE4D1D" w:rsidRDefault="00EE4D1D" w:rsidP="00D83DCB">
      <w:pPr>
        <w:ind w:firstLine="567"/>
        <w:jc w:val="both"/>
      </w:pPr>
      <w:r>
        <w:t>–</w:t>
      </w:r>
      <w:r w:rsidR="00D83DCB">
        <w:t xml:space="preserve"> составлять план проекта</w:t>
      </w:r>
      <w:r>
        <w:t>;</w:t>
      </w:r>
    </w:p>
    <w:p w:rsidR="00EE4D1D" w:rsidRDefault="00EE4D1D" w:rsidP="00D83DCB">
      <w:pPr>
        <w:ind w:firstLine="567"/>
        <w:jc w:val="both"/>
      </w:pPr>
      <w:r>
        <w:t>–</w:t>
      </w:r>
      <w:r w:rsidR="00D83DCB">
        <w:t xml:space="preserve"> организовывать достойную презентацию проекта</w:t>
      </w:r>
      <w:r>
        <w:t>.</w:t>
      </w:r>
    </w:p>
    <w:p w:rsidR="006E0DF6" w:rsidRDefault="00EE4D1D" w:rsidP="00D83DCB">
      <w:pPr>
        <w:ind w:firstLine="567"/>
        <w:jc w:val="both"/>
      </w:pPr>
      <w:r>
        <w:t>Заче</w:t>
      </w:r>
      <w:r w:rsidR="00D83DCB">
        <w:t>т проводится на основе подго</w:t>
      </w:r>
      <w:r>
        <w:t>товленных студентами презентаци</w:t>
      </w:r>
      <w:r w:rsidR="00D83DCB">
        <w:t xml:space="preserve">й </w:t>
      </w:r>
      <w:proofErr w:type="spellStart"/>
      <w:r w:rsidR="00D83DCB">
        <w:t>внеучебных</w:t>
      </w:r>
      <w:proofErr w:type="spellEnd"/>
      <w:r w:rsidR="00D83DCB">
        <w:t xml:space="preserve"> </w:t>
      </w:r>
      <w:r>
        <w:t>(</w:t>
      </w:r>
      <w:r w:rsidR="00D83DCB">
        <w:t>социальных</w:t>
      </w:r>
      <w:r>
        <w:t>,</w:t>
      </w:r>
      <w:r w:rsidR="00D83DCB">
        <w:t xml:space="preserve"> творческих</w:t>
      </w:r>
      <w:r>
        <w:t>,</w:t>
      </w:r>
      <w:r w:rsidR="00D83DCB">
        <w:t xml:space="preserve"> исследовательских</w:t>
      </w:r>
      <w:r>
        <w:t>)</w:t>
      </w:r>
      <w:r w:rsidR="00D83DCB">
        <w:t xml:space="preserve"> групповых проектов</w:t>
      </w:r>
      <w:r>
        <w:t>,</w:t>
      </w:r>
      <w:r w:rsidR="00D83DCB">
        <w:t xml:space="preserve"> выполняемых на протяжении семестра обучения по модулю</w:t>
      </w:r>
      <w:r>
        <w:t>.</w:t>
      </w:r>
      <w:r w:rsidR="00D83DCB">
        <w:t xml:space="preserve"> </w:t>
      </w:r>
      <w:r>
        <w:t>К</w:t>
      </w:r>
      <w:r w:rsidR="00D83DCB">
        <w:t xml:space="preserve">ритерии оценки включают в себя содержательную проработанность проекта по темам основных разделов модуля и </w:t>
      </w:r>
      <w:r>
        <w:t>в</w:t>
      </w:r>
      <w:r w:rsidR="00D83DCB">
        <w:t xml:space="preserve">ыразительность </w:t>
      </w:r>
      <w:proofErr w:type="spellStart"/>
      <w:r w:rsidR="00D83DCB">
        <w:t>инфо</w:t>
      </w:r>
      <w:r>
        <w:t>графики</w:t>
      </w:r>
      <w:proofErr w:type="spellEnd"/>
      <w:r>
        <w:t>,</w:t>
      </w:r>
      <w:r w:rsidR="00D83DCB">
        <w:t xml:space="preserve"> представлен</w:t>
      </w:r>
      <w:r>
        <w:t>ной</w:t>
      </w:r>
      <w:r w:rsidR="00D83DCB">
        <w:t xml:space="preserve"> в презентации</w:t>
      </w:r>
      <w:r>
        <w:t>. З</w:t>
      </w:r>
      <w:r w:rsidR="00D83DCB">
        <w:t>ач</w:t>
      </w:r>
      <w:r>
        <w:t>е</w:t>
      </w:r>
      <w:r w:rsidR="00D83DCB">
        <w:t>т проводится в форме представления и защиты презентаци</w:t>
      </w:r>
      <w:r>
        <w:t>й</w:t>
      </w:r>
      <w:r w:rsidR="00D83DCB">
        <w:t xml:space="preserve"> проекта</w:t>
      </w:r>
      <w:r>
        <w:t>.</w:t>
      </w:r>
      <w:r w:rsidR="00D83DCB">
        <w:t xml:space="preserve"> </w:t>
      </w:r>
      <w:r>
        <w:t>О</w:t>
      </w:r>
      <w:r w:rsidR="00D83DCB">
        <w:t xml:space="preserve">ценка выставляется методом </w:t>
      </w:r>
      <w:proofErr w:type="spellStart"/>
      <w:r w:rsidR="00D83DCB">
        <w:t>взаимо</w:t>
      </w:r>
      <w:r>
        <w:t>оце</w:t>
      </w:r>
      <w:r w:rsidR="00D83DCB">
        <w:t>нки</w:t>
      </w:r>
      <w:proofErr w:type="spellEnd"/>
      <w:r w:rsidR="00D83DCB">
        <w:t xml:space="preserve"> презентаци</w:t>
      </w:r>
      <w:r>
        <w:t>й</w:t>
      </w:r>
      <w:r w:rsidR="00D83DCB">
        <w:t xml:space="preserve"> студентами под руководством преподавателя</w:t>
      </w:r>
      <w:r>
        <w:t>.</w:t>
      </w:r>
      <w:bookmarkStart w:id="0" w:name="_GoBack"/>
      <w:bookmarkEnd w:id="0"/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9408C"/>
    <w:rsid w:val="004A63E7"/>
    <w:rsid w:val="004F2189"/>
    <w:rsid w:val="00803502"/>
    <w:rsid w:val="00871F73"/>
    <w:rsid w:val="008C61A4"/>
    <w:rsid w:val="00D83DCB"/>
    <w:rsid w:val="00EE4D1D"/>
    <w:rsid w:val="00F2232A"/>
    <w:rsid w:val="00F4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2022-03-08T12:28:00Z</dcterms:created>
  <dcterms:modified xsi:type="dcterms:W3CDTF">2022-03-08T13:14:00Z</dcterms:modified>
</cp:coreProperties>
</file>