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0F" w:rsidRPr="00786ACD" w:rsidRDefault="00AC530F" w:rsidP="002C7969">
      <w:pPr>
        <w:jc w:val="center"/>
        <w:rPr>
          <w:b/>
          <w:color w:val="auto"/>
        </w:rPr>
      </w:pPr>
      <w:r w:rsidRPr="002C7969">
        <w:rPr>
          <w:b/>
          <w:color w:val="auto"/>
        </w:rPr>
        <w:t>Раздел 1. ОБЩАЯ ХАРАКТЕРИСТИКА МОДУЛЯ</w:t>
      </w:r>
      <w:r>
        <w:rPr>
          <w:color w:val="auto"/>
        </w:rPr>
        <w:t xml:space="preserve">                                           </w:t>
      </w:r>
      <w:r w:rsidRPr="00786ACD">
        <w:rPr>
          <w:color w:val="auto"/>
        </w:rPr>
        <w:t xml:space="preserve">  </w:t>
      </w:r>
      <w:r w:rsidRPr="000E68E5">
        <w:rPr>
          <w:color w:val="auto"/>
        </w:rPr>
        <w:t>«</w:t>
      </w:r>
      <w:r>
        <w:rPr>
          <w:b/>
          <w:bCs/>
        </w:rPr>
        <w:t xml:space="preserve">Теоретические и практические основы технологий с участием природных энергоносителей </w:t>
      </w:r>
      <w:r w:rsidRPr="000E68E5">
        <w:rPr>
          <w:color w:val="auto"/>
        </w:rPr>
        <w:t>»</w:t>
      </w:r>
      <w:r>
        <w:rPr>
          <w:color w:val="auto"/>
        </w:rPr>
        <w:fldChar w:fldCharType="begin"/>
      </w:r>
      <w:r w:rsidRPr="00786ACD">
        <w:rPr>
          <w:b/>
          <w:color w:val="auto"/>
        </w:rPr>
        <w:instrText>tc "ОБЩАЯ ХАРАКТЕРИСТИКА МОДУЛЯ" \l 01</w:instrText>
      </w:r>
      <w:r>
        <w:rPr>
          <w:color w:val="auto"/>
        </w:rPr>
        <w:fldChar w:fldCharType="end"/>
      </w:r>
    </w:p>
    <w:p w:rsidR="00AC530F" w:rsidRPr="008D52ED" w:rsidRDefault="00AC530F" w:rsidP="00981BD1">
      <w:pPr>
        <w:pStyle w:val="2"/>
        <w:numPr>
          <w:ilvl w:val="1"/>
          <w:numId w:val="2"/>
        </w:numPr>
      </w:pPr>
      <w:r w:rsidRPr="00786ACD">
        <w:t xml:space="preserve">Аннотация содержания модуля </w:t>
      </w:r>
    </w:p>
    <w:p w:rsidR="00AC530F" w:rsidRPr="0059140E" w:rsidRDefault="00AC530F" w:rsidP="00981BD1">
      <w:pPr>
        <w:pStyle w:val="a7"/>
        <w:spacing w:line="240" w:lineRule="auto"/>
        <w:rPr>
          <w:sz w:val="24"/>
          <w:szCs w:val="24"/>
        </w:rPr>
      </w:pPr>
      <w:r w:rsidRPr="0059140E">
        <w:rPr>
          <w:sz w:val="24"/>
          <w:szCs w:val="24"/>
        </w:rPr>
        <w:t xml:space="preserve"> Модуль «</w:t>
      </w:r>
      <w:r w:rsidRPr="0059140E">
        <w:rPr>
          <w:bCs/>
          <w:sz w:val="24"/>
          <w:szCs w:val="24"/>
        </w:rPr>
        <w:t xml:space="preserve">Теоретические и практические основы технологий с участием природных энергоносителей» направлен на изучение состава, строения, физико-химических свойств природных энергоносителей, основ проектирования технологии их переработки, составление </w:t>
      </w:r>
      <w:r w:rsidRPr="0059140E">
        <w:rPr>
          <w:sz w:val="24"/>
          <w:szCs w:val="24"/>
        </w:rPr>
        <w:t>нормативно-технической документации по качеству, стандартизации и сертификации природных энергоносителей</w:t>
      </w:r>
      <w:r w:rsidRPr="0059140E">
        <w:rPr>
          <w:bCs/>
          <w:sz w:val="24"/>
          <w:szCs w:val="24"/>
        </w:rPr>
        <w:t>.</w:t>
      </w:r>
      <w:r w:rsidRPr="0059140E">
        <w:rPr>
          <w:sz w:val="24"/>
          <w:szCs w:val="24"/>
        </w:rPr>
        <w:t xml:space="preserve"> Модуль ставит своей задачей дать сведения о происхождении  и свойствах горючих ископаемых и ознакомить студентов с основными принципами переработки горючих ископаемых и технологии углеродных материалов. Курс призван продемонстрировать единство процессов формирования высокоуглеродистых тел естественного и искусственного происхождения.</w:t>
      </w:r>
    </w:p>
    <w:p w:rsidR="00AC530F" w:rsidRPr="0059140E" w:rsidRDefault="00AC530F" w:rsidP="00981BD1">
      <w:pPr>
        <w:spacing w:after="60"/>
        <w:ind w:firstLine="709"/>
        <w:jc w:val="both"/>
        <w:rPr>
          <w:color w:val="C00000"/>
        </w:rPr>
      </w:pPr>
      <w:r>
        <w:t xml:space="preserve">     </w:t>
      </w:r>
      <w:r w:rsidRPr="0059140E">
        <w:t>В состав модуля включены четыре дисциплины: «</w:t>
      </w:r>
      <w:r w:rsidRPr="0059140E">
        <w:rPr>
          <w:color w:val="auto"/>
          <w:lang w:eastAsia="ru-RU"/>
        </w:rPr>
        <w:t>Нормативно-техническая документация по качеству, стандартизации и сертификации природных энергоносителей</w:t>
      </w:r>
      <w:r w:rsidRPr="0059140E">
        <w:t>», «</w:t>
      </w:r>
      <w:r w:rsidRPr="0059140E">
        <w:rPr>
          <w:color w:val="auto"/>
          <w:lang w:eastAsia="ru-RU"/>
        </w:rPr>
        <w:t xml:space="preserve">Теоретические основы химической технологии природных энергоносителей и </w:t>
      </w:r>
      <w:proofErr w:type="spellStart"/>
      <w:r w:rsidRPr="0059140E">
        <w:rPr>
          <w:color w:val="auto"/>
          <w:lang w:eastAsia="ru-RU"/>
        </w:rPr>
        <w:t>наноструктурных</w:t>
      </w:r>
      <w:proofErr w:type="spellEnd"/>
      <w:r w:rsidRPr="0059140E">
        <w:rPr>
          <w:color w:val="auto"/>
          <w:lang w:eastAsia="ru-RU"/>
        </w:rPr>
        <w:t xml:space="preserve"> полимерных материалов</w:t>
      </w:r>
      <w:r w:rsidRPr="0059140E">
        <w:t>», «</w:t>
      </w:r>
      <w:r w:rsidRPr="0059140E">
        <w:rPr>
          <w:color w:val="auto"/>
          <w:lang w:eastAsia="ru-RU"/>
        </w:rPr>
        <w:t xml:space="preserve">Основы проектирования предприятий </w:t>
      </w:r>
      <w:proofErr w:type="spellStart"/>
      <w:r w:rsidRPr="0059140E">
        <w:rPr>
          <w:color w:val="auto"/>
          <w:lang w:eastAsia="ru-RU"/>
        </w:rPr>
        <w:t>преработки</w:t>
      </w:r>
      <w:proofErr w:type="spellEnd"/>
      <w:r w:rsidRPr="0059140E">
        <w:rPr>
          <w:color w:val="auto"/>
          <w:lang w:eastAsia="ru-RU"/>
        </w:rPr>
        <w:t xml:space="preserve"> природных энергоносителей</w:t>
      </w:r>
      <w:r w:rsidRPr="0059140E">
        <w:t>», «</w:t>
      </w:r>
      <w:r w:rsidRPr="0059140E">
        <w:rPr>
          <w:color w:val="auto"/>
          <w:lang w:eastAsia="ru-RU"/>
        </w:rPr>
        <w:t xml:space="preserve">Основы технологии пластических масс и </w:t>
      </w:r>
      <w:proofErr w:type="spellStart"/>
      <w:r w:rsidRPr="0059140E">
        <w:rPr>
          <w:color w:val="auto"/>
          <w:lang w:eastAsia="ru-RU"/>
        </w:rPr>
        <w:t>наноструктурированных</w:t>
      </w:r>
      <w:proofErr w:type="spellEnd"/>
      <w:r w:rsidRPr="0059140E">
        <w:rPr>
          <w:color w:val="auto"/>
          <w:lang w:eastAsia="ru-RU"/>
        </w:rPr>
        <w:t xml:space="preserve"> полимерных материалов</w:t>
      </w:r>
      <w:r w:rsidRPr="0059140E">
        <w:t xml:space="preserve">», </w:t>
      </w:r>
      <w:r w:rsidRPr="0059140E">
        <w:rPr>
          <w:i/>
        </w:rPr>
        <w:t xml:space="preserve"> </w:t>
      </w:r>
      <w:r w:rsidRPr="0059140E">
        <w:t>содержание которых позволит студентам изучить теоретические и технологические аспекты производства химической продукции.</w:t>
      </w:r>
    </w:p>
    <w:p w:rsidR="00AC530F" w:rsidRPr="0059140E" w:rsidRDefault="00AC530F" w:rsidP="00981BD1">
      <w:pPr>
        <w:jc w:val="both"/>
      </w:pPr>
      <w:r w:rsidRPr="0059140E">
        <w:t xml:space="preserve">  Модуль формирует способность решать стандартные задачи профессиональной деятельности, связанные с основными принципами переработки горючих ископаемых и технологии углеродных материалов. </w:t>
      </w:r>
    </w:p>
    <w:p w:rsidR="00AC530F" w:rsidRPr="0059140E" w:rsidRDefault="00AC530F" w:rsidP="00981BD1">
      <w:pPr>
        <w:pStyle w:val="2"/>
        <w:numPr>
          <w:ilvl w:val="0"/>
          <w:numId w:val="0"/>
        </w:numPr>
        <w:spacing w:before="0" w:after="0"/>
        <w:ind w:firstLine="709"/>
        <w:jc w:val="both"/>
        <w:rPr>
          <w:b w:val="0"/>
        </w:rPr>
      </w:pPr>
      <w:r w:rsidRPr="0059140E">
        <w:rPr>
          <w:b w:val="0"/>
        </w:rPr>
        <w:t>При реализации дисциплин модуля используются традиционная технология обучения, проектная технология обучения,</w:t>
      </w:r>
      <w:r w:rsidRPr="0059140E">
        <w:rPr>
          <w:i/>
        </w:rPr>
        <w:t xml:space="preserve"> </w:t>
      </w:r>
      <w:r w:rsidRPr="0059140E">
        <w:rPr>
          <w:b w:val="0"/>
        </w:rPr>
        <w:t>проблемное обучение, групповая работа. В процессе изучения разделов дисциплин активно применяется проблемное обучение, основанное на разборе реальных технологических процессов и поиске вариантов их оптимизации.</w:t>
      </w:r>
    </w:p>
    <w:p w:rsidR="00AC530F" w:rsidRPr="0086472B" w:rsidRDefault="00AC530F" w:rsidP="00981BD1">
      <w:pPr>
        <w:pStyle w:val="2"/>
        <w:numPr>
          <w:ilvl w:val="0"/>
          <w:numId w:val="0"/>
        </w:numPr>
        <w:spacing w:before="0" w:after="0"/>
        <w:rPr>
          <w:b w:val="0"/>
        </w:rPr>
      </w:pPr>
      <w:r w:rsidRPr="0059140E">
        <w:rPr>
          <w:b w:val="0"/>
          <w:i/>
        </w:rPr>
        <w:tab/>
      </w:r>
      <w:bookmarkStart w:id="0" w:name="_GoBack"/>
      <w:bookmarkEnd w:id="0"/>
    </w:p>
    <w:sectPr w:rsidR="00AC530F" w:rsidRPr="0086472B" w:rsidSect="00FA082D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71E" w:rsidRDefault="00C6571E" w:rsidP="008B4A70">
      <w:r>
        <w:separator/>
      </w:r>
    </w:p>
  </w:endnote>
  <w:endnote w:type="continuationSeparator" w:id="0">
    <w:p w:rsidR="00C6571E" w:rsidRDefault="00C6571E" w:rsidP="008B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0F" w:rsidRDefault="00AC530F">
    <w:pPr>
      <w:pStyle w:val="a4"/>
      <w:tabs>
        <w:tab w:val="center" w:pos="4677"/>
        <w:tab w:val="right" w:pos="9355"/>
      </w:tabs>
      <w:jc w:val="right"/>
    </w:pPr>
    <w:r>
      <w:rPr>
        <w:rStyle w:val="a3"/>
        <w:rFonts w:cs="Calibri"/>
      </w:rPr>
      <w:fldChar w:fldCharType="begin"/>
    </w:r>
    <w:r>
      <w:rPr>
        <w:rStyle w:val="a3"/>
        <w:rFonts w:cs="Calibri"/>
      </w:rPr>
      <w:instrText xml:space="preserve"> PAGE </w:instrText>
    </w:r>
    <w:r>
      <w:rPr>
        <w:rStyle w:val="a3"/>
        <w:rFonts w:cs="Calibri"/>
      </w:rPr>
      <w:fldChar w:fldCharType="separate"/>
    </w:r>
    <w:r w:rsidR="0086472B">
      <w:rPr>
        <w:rStyle w:val="a3"/>
        <w:rFonts w:cs="Calibri"/>
        <w:noProof/>
      </w:rPr>
      <w:t>1</w:t>
    </w:r>
    <w:r>
      <w:rPr>
        <w:rStyle w:val="a3"/>
        <w:rFonts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0F" w:rsidRPr="009822B3" w:rsidRDefault="00AC530F">
    <w:pPr>
      <w:pStyle w:val="a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A59A7">
      <w:fldChar w:fldCharType="begin"/>
    </w:r>
    <w:r w:rsidR="00CA59A7">
      <w:instrText>PAGE   \* MERGEFORMAT</w:instrText>
    </w:r>
    <w:r w:rsidR="00CA59A7">
      <w:fldChar w:fldCharType="separate"/>
    </w:r>
    <w:r w:rsidR="0086472B">
      <w:rPr>
        <w:noProof/>
      </w:rPr>
      <w:t>1</w:t>
    </w:r>
    <w:r w:rsidR="00CA59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71E" w:rsidRDefault="00C6571E" w:rsidP="008B4A70">
      <w:r>
        <w:separator/>
      </w:r>
    </w:p>
  </w:footnote>
  <w:footnote w:type="continuationSeparator" w:id="0">
    <w:p w:rsidR="00C6571E" w:rsidRDefault="00C6571E" w:rsidP="008B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0000003"/>
    <w:multiLevelType w:val="multilevel"/>
    <w:tmpl w:val="61A2FA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 w:val="0"/>
      </w:rPr>
    </w:lvl>
  </w:abstractNum>
  <w:abstractNum w:abstractNumId="2">
    <w:nsid w:val="005F6D4A"/>
    <w:multiLevelType w:val="hybridMultilevel"/>
    <w:tmpl w:val="22A4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C1844"/>
    <w:multiLevelType w:val="hybridMultilevel"/>
    <w:tmpl w:val="5978E598"/>
    <w:lvl w:ilvl="0" w:tplc="01F8F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D14209"/>
    <w:multiLevelType w:val="hybridMultilevel"/>
    <w:tmpl w:val="67767638"/>
    <w:lvl w:ilvl="0" w:tplc="0354F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746C7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2225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D6C8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C6FA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F85A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B8C4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0AC4E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26E5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6895611"/>
    <w:multiLevelType w:val="hybridMultilevel"/>
    <w:tmpl w:val="03DC5CC8"/>
    <w:lvl w:ilvl="0" w:tplc="04190001">
      <w:start w:val="1"/>
      <w:numFmt w:val="bullet"/>
      <w:lvlText w:val=""/>
      <w:lvlJc w:val="left"/>
      <w:pPr>
        <w:ind w:left="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6">
    <w:nsid w:val="097917CB"/>
    <w:multiLevelType w:val="hybridMultilevel"/>
    <w:tmpl w:val="1BDC104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0A8C5408"/>
    <w:multiLevelType w:val="hybridMultilevel"/>
    <w:tmpl w:val="0B344A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B061B24"/>
    <w:multiLevelType w:val="hybridMultilevel"/>
    <w:tmpl w:val="DDDCC58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>
    <w:nsid w:val="0DA81CB9"/>
    <w:multiLevelType w:val="hybridMultilevel"/>
    <w:tmpl w:val="4BBA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E41FBA"/>
    <w:multiLevelType w:val="hybridMultilevel"/>
    <w:tmpl w:val="BD6C631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0EE50A21"/>
    <w:multiLevelType w:val="hybridMultilevel"/>
    <w:tmpl w:val="8404F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DA1DC8"/>
    <w:multiLevelType w:val="hybridMultilevel"/>
    <w:tmpl w:val="C1A4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212E32"/>
    <w:multiLevelType w:val="multilevel"/>
    <w:tmpl w:val="05D05FB0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4">
    <w:nsid w:val="157673B9"/>
    <w:multiLevelType w:val="hybridMultilevel"/>
    <w:tmpl w:val="95B0268A"/>
    <w:lvl w:ilvl="0" w:tplc="FFFFFFF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5">
    <w:nsid w:val="159C3FF6"/>
    <w:multiLevelType w:val="hybridMultilevel"/>
    <w:tmpl w:val="2814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81A2A"/>
    <w:multiLevelType w:val="hybridMultilevel"/>
    <w:tmpl w:val="EE781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902B6D"/>
    <w:multiLevelType w:val="hybridMultilevel"/>
    <w:tmpl w:val="F42865C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240D22"/>
    <w:multiLevelType w:val="hybridMultilevel"/>
    <w:tmpl w:val="BDC82B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65B25AD"/>
    <w:multiLevelType w:val="multilevel"/>
    <w:tmpl w:val="4B568E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cs="Times New Roman" w:hint="default"/>
      </w:rPr>
    </w:lvl>
  </w:abstractNum>
  <w:abstractNum w:abstractNumId="20">
    <w:nsid w:val="28C66208"/>
    <w:multiLevelType w:val="hybridMultilevel"/>
    <w:tmpl w:val="26341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C23883"/>
    <w:multiLevelType w:val="hybridMultilevel"/>
    <w:tmpl w:val="4CA85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7C37524"/>
    <w:multiLevelType w:val="hybridMultilevel"/>
    <w:tmpl w:val="6BDEA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F48C7"/>
    <w:multiLevelType w:val="hybridMultilevel"/>
    <w:tmpl w:val="8C16A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B057234"/>
    <w:multiLevelType w:val="hybridMultilevel"/>
    <w:tmpl w:val="EE141304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3C014167"/>
    <w:multiLevelType w:val="hybridMultilevel"/>
    <w:tmpl w:val="43684EE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>
    <w:nsid w:val="3C525928"/>
    <w:multiLevelType w:val="hybridMultilevel"/>
    <w:tmpl w:val="4F469A2C"/>
    <w:lvl w:ilvl="0" w:tplc="9E8CE5F0">
      <w:start w:val="1"/>
      <w:numFmt w:val="bullet"/>
      <w:lvlText w:val=""/>
      <w:lvlJc w:val="left"/>
      <w:pPr>
        <w:tabs>
          <w:tab w:val="num" w:pos="2290"/>
        </w:tabs>
        <w:ind w:left="229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27C40C9"/>
    <w:multiLevelType w:val="hybridMultilevel"/>
    <w:tmpl w:val="1D2EF8D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8">
    <w:nsid w:val="45405C55"/>
    <w:multiLevelType w:val="hybridMultilevel"/>
    <w:tmpl w:val="3AA4F296"/>
    <w:lvl w:ilvl="0" w:tplc="01F8F4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6BA02C3"/>
    <w:multiLevelType w:val="hybridMultilevel"/>
    <w:tmpl w:val="C5DE4FA2"/>
    <w:lvl w:ilvl="0" w:tplc="41ACE7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BE85109"/>
    <w:multiLevelType w:val="hybridMultilevel"/>
    <w:tmpl w:val="D81E8CF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1">
    <w:nsid w:val="4BFA09E7"/>
    <w:multiLevelType w:val="hybridMultilevel"/>
    <w:tmpl w:val="B790BE6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0256735"/>
    <w:multiLevelType w:val="multilevel"/>
    <w:tmpl w:val="F278A99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cs="Times New Roman" w:hint="default"/>
      </w:rPr>
    </w:lvl>
  </w:abstractNum>
  <w:abstractNum w:abstractNumId="33">
    <w:nsid w:val="510043B3"/>
    <w:multiLevelType w:val="hybridMultilevel"/>
    <w:tmpl w:val="7818B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960B29"/>
    <w:multiLevelType w:val="hybridMultilevel"/>
    <w:tmpl w:val="BF8C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4F3CC1"/>
    <w:multiLevelType w:val="hybridMultilevel"/>
    <w:tmpl w:val="F788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A144E4"/>
    <w:multiLevelType w:val="hybridMultilevel"/>
    <w:tmpl w:val="67767638"/>
    <w:lvl w:ilvl="0" w:tplc="0354FC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746C76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32225E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6D6C8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C6FA5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6F85A3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B8C4F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40AC4E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026E54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5D2B5B"/>
    <w:multiLevelType w:val="hybridMultilevel"/>
    <w:tmpl w:val="178A4B7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8">
    <w:nsid w:val="63E76532"/>
    <w:multiLevelType w:val="hybridMultilevel"/>
    <w:tmpl w:val="0B24C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C7717C"/>
    <w:multiLevelType w:val="hybridMultilevel"/>
    <w:tmpl w:val="0D2EF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0544A5"/>
    <w:multiLevelType w:val="hybridMultilevel"/>
    <w:tmpl w:val="E13EAE10"/>
    <w:lvl w:ilvl="0" w:tplc="AFC47842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680D0045"/>
    <w:multiLevelType w:val="hybridMultilevel"/>
    <w:tmpl w:val="099628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BE03A5B"/>
    <w:multiLevelType w:val="hybridMultilevel"/>
    <w:tmpl w:val="FAFA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8379CB"/>
    <w:multiLevelType w:val="hybridMultilevel"/>
    <w:tmpl w:val="7DB61F7A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44">
    <w:nsid w:val="787A2EA2"/>
    <w:multiLevelType w:val="hybridMultilevel"/>
    <w:tmpl w:val="7840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3"/>
  </w:num>
  <w:num w:numId="5">
    <w:abstractNumId w:val="14"/>
  </w:num>
  <w:num w:numId="6">
    <w:abstractNumId w:val="33"/>
  </w:num>
  <w:num w:numId="7">
    <w:abstractNumId w:val="24"/>
  </w:num>
  <w:num w:numId="8">
    <w:abstractNumId w:val="2"/>
  </w:num>
  <w:num w:numId="9">
    <w:abstractNumId w:val="9"/>
  </w:num>
  <w:num w:numId="10">
    <w:abstractNumId w:val="35"/>
  </w:num>
  <w:num w:numId="11">
    <w:abstractNumId w:val="7"/>
  </w:num>
  <w:num w:numId="12">
    <w:abstractNumId w:val="39"/>
  </w:num>
  <w:num w:numId="13">
    <w:abstractNumId w:val="31"/>
  </w:num>
  <w:num w:numId="14">
    <w:abstractNumId w:val="32"/>
  </w:num>
  <w:num w:numId="15">
    <w:abstractNumId w:val="29"/>
  </w:num>
  <w:num w:numId="16">
    <w:abstractNumId w:val="28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4"/>
  </w:num>
  <w:num w:numId="20">
    <w:abstractNumId w:val="3"/>
  </w:num>
  <w:num w:numId="21">
    <w:abstractNumId w:val="16"/>
  </w:num>
  <w:num w:numId="22">
    <w:abstractNumId w:val="42"/>
  </w:num>
  <w:num w:numId="23">
    <w:abstractNumId w:val="38"/>
  </w:num>
  <w:num w:numId="24">
    <w:abstractNumId w:val="20"/>
  </w:num>
  <w:num w:numId="25">
    <w:abstractNumId w:val="34"/>
  </w:num>
  <w:num w:numId="26">
    <w:abstractNumId w:val="25"/>
  </w:num>
  <w:num w:numId="27">
    <w:abstractNumId w:val="18"/>
  </w:num>
  <w:num w:numId="28">
    <w:abstractNumId w:val="17"/>
  </w:num>
  <w:num w:numId="29">
    <w:abstractNumId w:val="30"/>
  </w:num>
  <w:num w:numId="30">
    <w:abstractNumId w:val="41"/>
  </w:num>
  <w:num w:numId="31">
    <w:abstractNumId w:val="23"/>
  </w:num>
  <w:num w:numId="32">
    <w:abstractNumId w:val="5"/>
  </w:num>
  <w:num w:numId="33">
    <w:abstractNumId w:val="8"/>
  </w:num>
  <w:num w:numId="34">
    <w:abstractNumId w:val="27"/>
  </w:num>
  <w:num w:numId="35">
    <w:abstractNumId w:val="6"/>
  </w:num>
  <w:num w:numId="36">
    <w:abstractNumId w:val="22"/>
  </w:num>
  <w:num w:numId="37">
    <w:abstractNumId w:val="15"/>
  </w:num>
  <w:num w:numId="38">
    <w:abstractNumId w:val="12"/>
  </w:num>
  <w:num w:numId="39">
    <w:abstractNumId w:val="26"/>
  </w:num>
  <w:num w:numId="40">
    <w:abstractNumId w:val="11"/>
  </w:num>
  <w:num w:numId="41">
    <w:abstractNumId w:val="40"/>
  </w:num>
  <w:num w:numId="42">
    <w:abstractNumId w:val="43"/>
  </w:num>
  <w:num w:numId="43">
    <w:abstractNumId w:val="44"/>
  </w:num>
  <w:num w:numId="44">
    <w:abstractNumId w:val="10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D1"/>
    <w:rsid w:val="000012D1"/>
    <w:rsid w:val="000233D3"/>
    <w:rsid w:val="0008503C"/>
    <w:rsid w:val="000D2C58"/>
    <w:rsid w:val="000E68E5"/>
    <w:rsid w:val="00150FA6"/>
    <w:rsid w:val="00160B71"/>
    <w:rsid w:val="00165179"/>
    <w:rsid w:val="001729A6"/>
    <w:rsid w:val="001911AF"/>
    <w:rsid w:val="00195441"/>
    <w:rsid w:val="001B1602"/>
    <w:rsid w:val="001F50FA"/>
    <w:rsid w:val="00201453"/>
    <w:rsid w:val="002423D5"/>
    <w:rsid w:val="00245357"/>
    <w:rsid w:val="002713B2"/>
    <w:rsid w:val="00273CA3"/>
    <w:rsid w:val="002B7CAE"/>
    <w:rsid w:val="002C40A7"/>
    <w:rsid w:val="002C7969"/>
    <w:rsid w:val="002D5300"/>
    <w:rsid w:val="002E4A2D"/>
    <w:rsid w:val="002E6211"/>
    <w:rsid w:val="002F484A"/>
    <w:rsid w:val="00307824"/>
    <w:rsid w:val="00333644"/>
    <w:rsid w:val="00356053"/>
    <w:rsid w:val="003634CF"/>
    <w:rsid w:val="003A2755"/>
    <w:rsid w:val="003A3F45"/>
    <w:rsid w:val="003B7851"/>
    <w:rsid w:val="003F6F08"/>
    <w:rsid w:val="0040652F"/>
    <w:rsid w:val="0043690E"/>
    <w:rsid w:val="0044740D"/>
    <w:rsid w:val="0046798B"/>
    <w:rsid w:val="004806BA"/>
    <w:rsid w:val="004933EF"/>
    <w:rsid w:val="004A445A"/>
    <w:rsid w:val="004C485E"/>
    <w:rsid w:val="004D2FF3"/>
    <w:rsid w:val="004F19FC"/>
    <w:rsid w:val="00533F1C"/>
    <w:rsid w:val="00571ADC"/>
    <w:rsid w:val="005778B9"/>
    <w:rsid w:val="0059140E"/>
    <w:rsid w:val="005B728E"/>
    <w:rsid w:val="005C74BF"/>
    <w:rsid w:val="00605115"/>
    <w:rsid w:val="00605B98"/>
    <w:rsid w:val="00647852"/>
    <w:rsid w:val="00652080"/>
    <w:rsid w:val="00654FE8"/>
    <w:rsid w:val="00677BA9"/>
    <w:rsid w:val="006A0AD0"/>
    <w:rsid w:val="006D32D2"/>
    <w:rsid w:val="006E5F03"/>
    <w:rsid w:val="006F34AB"/>
    <w:rsid w:val="006F3F6E"/>
    <w:rsid w:val="00723210"/>
    <w:rsid w:val="00723806"/>
    <w:rsid w:val="00753799"/>
    <w:rsid w:val="0077656A"/>
    <w:rsid w:val="00786ACD"/>
    <w:rsid w:val="007A08BD"/>
    <w:rsid w:val="007A1D0B"/>
    <w:rsid w:val="007C0975"/>
    <w:rsid w:val="007F5D9C"/>
    <w:rsid w:val="00825840"/>
    <w:rsid w:val="00827882"/>
    <w:rsid w:val="00844F50"/>
    <w:rsid w:val="0085176C"/>
    <w:rsid w:val="008636EB"/>
    <w:rsid w:val="0086472B"/>
    <w:rsid w:val="008925D1"/>
    <w:rsid w:val="008B4A70"/>
    <w:rsid w:val="008C6B3A"/>
    <w:rsid w:val="008D52ED"/>
    <w:rsid w:val="008D6DD5"/>
    <w:rsid w:val="008E27BA"/>
    <w:rsid w:val="008E6A42"/>
    <w:rsid w:val="008E7737"/>
    <w:rsid w:val="00934669"/>
    <w:rsid w:val="0097036F"/>
    <w:rsid w:val="00981BD1"/>
    <w:rsid w:val="009822B3"/>
    <w:rsid w:val="009C21FA"/>
    <w:rsid w:val="00A07813"/>
    <w:rsid w:val="00A2069D"/>
    <w:rsid w:val="00A2756C"/>
    <w:rsid w:val="00A65F7F"/>
    <w:rsid w:val="00A73780"/>
    <w:rsid w:val="00A77544"/>
    <w:rsid w:val="00AA1C2A"/>
    <w:rsid w:val="00AC530F"/>
    <w:rsid w:val="00AF21BD"/>
    <w:rsid w:val="00B00BCF"/>
    <w:rsid w:val="00B044F4"/>
    <w:rsid w:val="00B0533F"/>
    <w:rsid w:val="00B26A17"/>
    <w:rsid w:val="00B44713"/>
    <w:rsid w:val="00B8289D"/>
    <w:rsid w:val="00B86CF3"/>
    <w:rsid w:val="00B95C04"/>
    <w:rsid w:val="00BB7026"/>
    <w:rsid w:val="00C13759"/>
    <w:rsid w:val="00C6571E"/>
    <w:rsid w:val="00C82BDD"/>
    <w:rsid w:val="00CA59A7"/>
    <w:rsid w:val="00CE4D87"/>
    <w:rsid w:val="00D158C9"/>
    <w:rsid w:val="00D2129D"/>
    <w:rsid w:val="00D4410F"/>
    <w:rsid w:val="00D51BE5"/>
    <w:rsid w:val="00D51E01"/>
    <w:rsid w:val="00D614D1"/>
    <w:rsid w:val="00D91BFC"/>
    <w:rsid w:val="00DA0ECB"/>
    <w:rsid w:val="00DA3FC9"/>
    <w:rsid w:val="00DC216A"/>
    <w:rsid w:val="00DD0540"/>
    <w:rsid w:val="00DE5A60"/>
    <w:rsid w:val="00DF0974"/>
    <w:rsid w:val="00E0235E"/>
    <w:rsid w:val="00E3450D"/>
    <w:rsid w:val="00E47B19"/>
    <w:rsid w:val="00E74443"/>
    <w:rsid w:val="00E82FCD"/>
    <w:rsid w:val="00F06026"/>
    <w:rsid w:val="00F17229"/>
    <w:rsid w:val="00FA082D"/>
    <w:rsid w:val="00FC4604"/>
    <w:rsid w:val="00FE76EA"/>
    <w:rsid w:val="00F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1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81BD1"/>
    <w:pPr>
      <w:keepNext/>
      <w:tabs>
        <w:tab w:val="num" w:pos="0"/>
      </w:tabs>
      <w:spacing w:before="240" w:after="60"/>
      <w:ind w:left="720" w:hanging="3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81BD1"/>
    <w:rPr>
      <w:rFonts w:ascii="Calibri" w:hAnsi="Calibri" w:cs="Calibri"/>
      <w:b/>
      <w:color w:val="000000"/>
      <w:sz w:val="20"/>
      <w:szCs w:val="20"/>
      <w:lang w:eastAsia="ar-SA" w:bidi="ar-SA"/>
    </w:rPr>
  </w:style>
  <w:style w:type="character" w:styleId="a3">
    <w:name w:val="page number"/>
    <w:basedOn w:val="a0"/>
    <w:uiPriority w:val="99"/>
    <w:rsid w:val="00981BD1"/>
    <w:rPr>
      <w:rFonts w:cs="Times New Roman"/>
    </w:rPr>
  </w:style>
  <w:style w:type="paragraph" w:styleId="a4">
    <w:name w:val="footer"/>
    <w:basedOn w:val="a"/>
    <w:link w:val="a5"/>
    <w:uiPriority w:val="99"/>
    <w:rsid w:val="00981BD1"/>
    <w:rPr>
      <w:rFonts w:ascii="Calibri" w:hAnsi="Calibri" w:cs="Calibri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81BD1"/>
    <w:rPr>
      <w:rFonts w:ascii="Calibri" w:hAnsi="Calibri" w:cs="Calibri"/>
      <w:color w:val="000000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981BD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_2СтильЗаголовка"/>
    <w:uiPriority w:val="99"/>
    <w:rsid w:val="00981BD1"/>
    <w:pPr>
      <w:numPr>
        <w:numId w:val="1"/>
      </w:numPr>
      <w:suppressAutoHyphens/>
      <w:spacing w:before="120" w:after="6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c2">
    <w:name w:val="c2"/>
    <w:basedOn w:val="a"/>
    <w:uiPriority w:val="99"/>
    <w:rsid w:val="00981BD1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981BD1"/>
  </w:style>
  <w:style w:type="character" w:styleId="a6">
    <w:name w:val="Hyperlink"/>
    <w:basedOn w:val="a0"/>
    <w:uiPriority w:val="99"/>
    <w:rsid w:val="00981BD1"/>
    <w:rPr>
      <w:rFonts w:cs="Times New Roman"/>
      <w:color w:val="0000FF"/>
      <w:u w:val="single"/>
    </w:rPr>
  </w:style>
  <w:style w:type="paragraph" w:customStyle="1" w:styleId="21">
    <w:name w:val="Список 21"/>
    <w:basedOn w:val="a"/>
    <w:uiPriority w:val="99"/>
    <w:rsid w:val="00981BD1"/>
    <w:pPr>
      <w:ind w:left="566" w:hanging="283"/>
    </w:pPr>
  </w:style>
  <w:style w:type="paragraph" w:styleId="a7">
    <w:name w:val="Body Text Indent"/>
    <w:basedOn w:val="a"/>
    <w:link w:val="a8"/>
    <w:uiPriority w:val="99"/>
    <w:semiHidden/>
    <w:rsid w:val="00981BD1"/>
    <w:pPr>
      <w:widowControl/>
      <w:suppressAutoHyphens w:val="0"/>
      <w:autoSpaceDE/>
      <w:spacing w:line="360" w:lineRule="auto"/>
      <w:ind w:right="-1" w:firstLine="851"/>
      <w:jc w:val="both"/>
    </w:pPr>
    <w:rPr>
      <w:color w:val="auto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81BD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981BD1"/>
    <w:pPr>
      <w:widowControl/>
      <w:suppressAutoHyphens w:val="0"/>
      <w:autoSpaceDE/>
      <w:autoSpaceDN w:val="0"/>
      <w:ind w:left="720"/>
      <w:contextualSpacing/>
    </w:pPr>
    <w:rPr>
      <w:color w:val="auto"/>
    </w:rPr>
  </w:style>
  <w:style w:type="paragraph" w:customStyle="1" w:styleId="Default">
    <w:name w:val="Default"/>
    <w:uiPriority w:val="99"/>
    <w:rsid w:val="00981B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List 2"/>
    <w:basedOn w:val="a"/>
    <w:uiPriority w:val="99"/>
    <w:rsid w:val="00981BD1"/>
    <w:pPr>
      <w:suppressAutoHyphens w:val="0"/>
      <w:autoSpaceDN w:val="0"/>
      <w:adjustRightInd w:val="0"/>
      <w:ind w:left="566" w:hanging="283"/>
    </w:pPr>
    <w:rPr>
      <w:rFonts w:ascii="Calibri" w:hAnsi="Calibri" w:cs="Calibri"/>
      <w:lang w:eastAsia="ru-RU"/>
    </w:rPr>
  </w:style>
  <w:style w:type="paragraph" w:styleId="aa">
    <w:name w:val="Body Text"/>
    <w:basedOn w:val="a"/>
    <w:link w:val="ab"/>
    <w:uiPriority w:val="99"/>
    <w:rsid w:val="00981BD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981BD1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styleId="22">
    <w:name w:val="Body Text Indent 2"/>
    <w:basedOn w:val="a"/>
    <w:link w:val="23"/>
    <w:uiPriority w:val="99"/>
    <w:rsid w:val="00981BD1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81BD1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1BD1"/>
    <w:rPr>
      <w:rFonts w:cs="Times New Roman"/>
    </w:rPr>
  </w:style>
  <w:style w:type="character" w:styleId="ac">
    <w:name w:val="Strong"/>
    <w:basedOn w:val="a0"/>
    <w:uiPriority w:val="99"/>
    <w:qFormat/>
    <w:rsid w:val="00981BD1"/>
    <w:rPr>
      <w:rFonts w:cs="Times New Roman"/>
      <w:b/>
    </w:rPr>
  </w:style>
  <w:style w:type="character" w:customStyle="1" w:styleId="WW8Num12z1">
    <w:name w:val="WW8Num12z1"/>
    <w:uiPriority w:val="99"/>
    <w:rsid w:val="00981BD1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paragraph" w:customStyle="1" w:styleId="31">
    <w:name w:val="Основной текст 31"/>
    <w:basedOn w:val="a"/>
    <w:uiPriority w:val="99"/>
    <w:rsid w:val="00981BD1"/>
    <w:pPr>
      <w:widowControl/>
      <w:suppressAutoHyphens w:val="0"/>
      <w:overflowPunct w:val="0"/>
      <w:autoSpaceDN w:val="0"/>
      <w:adjustRightInd w:val="0"/>
      <w:jc w:val="center"/>
    </w:pPr>
    <w:rPr>
      <w:color w:val="auto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rsid w:val="00981BD1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981BD1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link-href">
    <w:name w:val="link-href"/>
    <w:basedOn w:val="a0"/>
    <w:uiPriority w:val="99"/>
    <w:rsid w:val="002B7C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1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81BD1"/>
    <w:pPr>
      <w:keepNext/>
      <w:tabs>
        <w:tab w:val="num" w:pos="0"/>
      </w:tabs>
      <w:spacing w:before="240" w:after="60"/>
      <w:ind w:left="720" w:hanging="360"/>
      <w:outlineLvl w:val="3"/>
    </w:pPr>
    <w:rPr>
      <w:rFonts w:ascii="Calibri" w:hAnsi="Calibri" w:cs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981BD1"/>
    <w:rPr>
      <w:rFonts w:ascii="Calibri" w:hAnsi="Calibri" w:cs="Calibri"/>
      <w:b/>
      <w:color w:val="000000"/>
      <w:sz w:val="20"/>
      <w:szCs w:val="20"/>
      <w:lang w:eastAsia="ar-SA" w:bidi="ar-SA"/>
    </w:rPr>
  </w:style>
  <w:style w:type="character" w:styleId="a3">
    <w:name w:val="page number"/>
    <w:basedOn w:val="a0"/>
    <w:uiPriority w:val="99"/>
    <w:rsid w:val="00981BD1"/>
    <w:rPr>
      <w:rFonts w:cs="Times New Roman"/>
    </w:rPr>
  </w:style>
  <w:style w:type="paragraph" w:styleId="a4">
    <w:name w:val="footer"/>
    <w:basedOn w:val="a"/>
    <w:link w:val="a5"/>
    <w:uiPriority w:val="99"/>
    <w:rsid w:val="00981BD1"/>
    <w:rPr>
      <w:rFonts w:ascii="Calibri" w:hAnsi="Calibri" w:cs="Calibri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981BD1"/>
    <w:rPr>
      <w:rFonts w:ascii="Calibri" w:hAnsi="Calibri" w:cs="Calibri"/>
      <w:color w:val="000000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981BD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">
    <w:name w:val="_2СтильЗаголовка"/>
    <w:uiPriority w:val="99"/>
    <w:rsid w:val="00981BD1"/>
    <w:pPr>
      <w:numPr>
        <w:numId w:val="1"/>
      </w:numPr>
      <w:suppressAutoHyphens/>
      <w:spacing w:before="120" w:after="60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customStyle="1" w:styleId="c2">
    <w:name w:val="c2"/>
    <w:basedOn w:val="a"/>
    <w:uiPriority w:val="99"/>
    <w:rsid w:val="00981BD1"/>
    <w:pPr>
      <w:widowControl/>
      <w:suppressAutoHyphens w:val="0"/>
      <w:autoSpaceDE/>
      <w:spacing w:before="100" w:beforeAutospacing="1" w:after="100" w:afterAutospacing="1"/>
    </w:pPr>
    <w:rPr>
      <w:color w:val="auto"/>
      <w:lang w:eastAsia="ru-RU"/>
    </w:rPr>
  </w:style>
  <w:style w:type="character" w:customStyle="1" w:styleId="c0">
    <w:name w:val="c0"/>
    <w:uiPriority w:val="99"/>
    <w:rsid w:val="00981BD1"/>
  </w:style>
  <w:style w:type="character" w:styleId="a6">
    <w:name w:val="Hyperlink"/>
    <w:basedOn w:val="a0"/>
    <w:uiPriority w:val="99"/>
    <w:rsid w:val="00981BD1"/>
    <w:rPr>
      <w:rFonts w:cs="Times New Roman"/>
      <w:color w:val="0000FF"/>
      <w:u w:val="single"/>
    </w:rPr>
  </w:style>
  <w:style w:type="paragraph" w:customStyle="1" w:styleId="21">
    <w:name w:val="Список 21"/>
    <w:basedOn w:val="a"/>
    <w:uiPriority w:val="99"/>
    <w:rsid w:val="00981BD1"/>
    <w:pPr>
      <w:ind w:left="566" w:hanging="283"/>
    </w:pPr>
  </w:style>
  <w:style w:type="paragraph" w:styleId="a7">
    <w:name w:val="Body Text Indent"/>
    <w:basedOn w:val="a"/>
    <w:link w:val="a8"/>
    <w:uiPriority w:val="99"/>
    <w:semiHidden/>
    <w:rsid w:val="00981BD1"/>
    <w:pPr>
      <w:widowControl/>
      <w:suppressAutoHyphens w:val="0"/>
      <w:autoSpaceDE/>
      <w:spacing w:line="360" w:lineRule="auto"/>
      <w:ind w:right="-1" w:firstLine="851"/>
      <w:jc w:val="both"/>
    </w:pPr>
    <w:rPr>
      <w:color w:val="auto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81BD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981BD1"/>
    <w:pPr>
      <w:widowControl/>
      <w:suppressAutoHyphens w:val="0"/>
      <w:autoSpaceDE/>
      <w:autoSpaceDN w:val="0"/>
      <w:ind w:left="720"/>
      <w:contextualSpacing/>
    </w:pPr>
    <w:rPr>
      <w:color w:val="auto"/>
    </w:rPr>
  </w:style>
  <w:style w:type="paragraph" w:customStyle="1" w:styleId="Default">
    <w:name w:val="Default"/>
    <w:uiPriority w:val="99"/>
    <w:rsid w:val="00981BD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List 2"/>
    <w:basedOn w:val="a"/>
    <w:uiPriority w:val="99"/>
    <w:rsid w:val="00981BD1"/>
    <w:pPr>
      <w:suppressAutoHyphens w:val="0"/>
      <w:autoSpaceDN w:val="0"/>
      <w:adjustRightInd w:val="0"/>
      <w:ind w:left="566" w:hanging="283"/>
    </w:pPr>
    <w:rPr>
      <w:rFonts w:ascii="Calibri" w:hAnsi="Calibri" w:cs="Calibri"/>
      <w:lang w:eastAsia="ru-RU"/>
    </w:rPr>
  </w:style>
  <w:style w:type="paragraph" w:styleId="aa">
    <w:name w:val="Body Text"/>
    <w:basedOn w:val="a"/>
    <w:link w:val="ab"/>
    <w:uiPriority w:val="99"/>
    <w:rsid w:val="00981BD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981BD1"/>
    <w:rPr>
      <w:rFonts w:ascii="Times New Roman" w:hAnsi="Times New Roman" w:cs="Times New Roman"/>
      <w:color w:val="000000"/>
      <w:sz w:val="24"/>
      <w:szCs w:val="24"/>
      <w:lang w:eastAsia="ar-SA" w:bidi="ar-SA"/>
    </w:rPr>
  </w:style>
  <w:style w:type="paragraph" w:styleId="22">
    <w:name w:val="Body Text Indent 2"/>
    <w:basedOn w:val="a"/>
    <w:link w:val="23"/>
    <w:uiPriority w:val="99"/>
    <w:rsid w:val="00981BD1"/>
    <w:pPr>
      <w:suppressAutoHyphens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981BD1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81BD1"/>
    <w:rPr>
      <w:rFonts w:cs="Times New Roman"/>
    </w:rPr>
  </w:style>
  <w:style w:type="character" w:styleId="ac">
    <w:name w:val="Strong"/>
    <w:basedOn w:val="a0"/>
    <w:uiPriority w:val="99"/>
    <w:qFormat/>
    <w:rsid w:val="00981BD1"/>
    <w:rPr>
      <w:rFonts w:cs="Times New Roman"/>
      <w:b/>
    </w:rPr>
  </w:style>
  <w:style w:type="character" w:customStyle="1" w:styleId="WW8Num12z1">
    <w:name w:val="WW8Num12z1"/>
    <w:uiPriority w:val="99"/>
    <w:rsid w:val="00981BD1"/>
    <w:rPr>
      <w:rFonts w:ascii="Times New Roman" w:hAnsi="Times New Roman"/>
      <w:b/>
      <w:color w:val="auto"/>
      <w:spacing w:val="0"/>
      <w:w w:val="100"/>
      <w:kern w:val="1"/>
      <w:position w:val="0"/>
      <w:sz w:val="24"/>
      <w:u w:val="none"/>
      <w:vertAlign w:val="baseline"/>
    </w:rPr>
  </w:style>
  <w:style w:type="paragraph" w:customStyle="1" w:styleId="31">
    <w:name w:val="Основной текст 31"/>
    <w:basedOn w:val="a"/>
    <w:uiPriority w:val="99"/>
    <w:rsid w:val="00981BD1"/>
    <w:pPr>
      <w:widowControl/>
      <w:suppressAutoHyphens w:val="0"/>
      <w:overflowPunct w:val="0"/>
      <w:autoSpaceDN w:val="0"/>
      <w:adjustRightInd w:val="0"/>
      <w:jc w:val="center"/>
    </w:pPr>
    <w:rPr>
      <w:color w:val="auto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rsid w:val="00981BD1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981BD1"/>
    <w:pPr>
      <w:widowControl w:val="0"/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customStyle="1" w:styleId="link-href">
    <w:name w:val="link-href"/>
    <w:basedOn w:val="a0"/>
    <w:uiPriority w:val="99"/>
    <w:rsid w:val="002B7C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Олег</cp:lastModifiedBy>
  <cp:revision>8</cp:revision>
  <dcterms:created xsi:type="dcterms:W3CDTF">2021-03-30T02:21:00Z</dcterms:created>
  <dcterms:modified xsi:type="dcterms:W3CDTF">2022-02-20T11:43:00Z</dcterms:modified>
</cp:coreProperties>
</file>