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A3" w:rsidRPr="00BE5428" w:rsidRDefault="00256BA3" w:rsidP="00256BA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5428">
        <w:rPr>
          <w:rFonts w:ascii="Times New Roman" w:hAnsi="Times New Roman"/>
          <w:sz w:val="28"/>
          <w:szCs w:val="28"/>
        </w:rPr>
        <w:t xml:space="preserve">Полное наименование организации, осуществляющей образовательную деятельность: </w:t>
      </w:r>
      <w:r w:rsidRPr="00BE5428">
        <w:rPr>
          <w:rFonts w:ascii="Times New Roman" w:hAnsi="Times New Roman"/>
          <w:sz w:val="28"/>
          <w:szCs w:val="28"/>
          <w:u w:val="single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</w:r>
    </w:p>
    <w:p w:rsidR="00256BA3" w:rsidRPr="00BE5428" w:rsidRDefault="00256BA3" w:rsidP="00256BA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5428">
        <w:rPr>
          <w:rFonts w:ascii="Times New Roman" w:hAnsi="Times New Roman"/>
          <w:sz w:val="28"/>
          <w:szCs w:val="28"/>
        </w:rPr>
        <w:t xml:space="preserve">Полное наименование филиала организации, осуществляющей образовательную деятельность: </w:t>
      </w:r>
      <w:r w:rsidRPr="00BE5428">
        <w:rPr>
          <w:rFonts w:ascii="Times New Roman" w:hAnsi="Times New Roman"/>
          <w:sz w:val="28"/>
          <w:szCs w:val="28"/>
          <w:u w:val="single"/>
        </w:rPr>
        <w:t>Нижнетагильский технологический институт (филиал) федерального государственного автономного образовательного учреждения "Уральский федеральный университет имени первого Президента России Б.Н. Ельцина"</w:t>
      </w:r>
    </w:p>
    <w:p w:rsidR="00256BA3" w:rsidRPr="00BE5428" w:rsidRDefault="00256BA3" w:rsidP="008E5A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5428">
        <w:rPr>
          <w:rFonts w:ascii="Times New Roman" w:hAnsi="Times New Roman"/>
          <w:b/>
          <w:sz w:val="28"/>
          <w:szCs w:val="28"/>
        </w:rPr>
        <w:t>Справка</w:t>
      </w:r>
    </w:p>
    <w:p w:rsidR="00256BA3" w:rsidRPr="00BE5428" w:rsidRDefault="00256BA3" w:rsidP="008E5A01">
      <w:pPr>
        <w:tabs>
          <w:tab w:val="left" w:pos="-28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BE5428">
        <w:rPr>
          <w:rFonts w:ascii="Times New Roman" w:hAnsi="Times New Roman"/>
          <w:sz w:val="28"/>
          <w:szCs w:val="28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Pr="00BE5428">
        <w:rPr>
          <w:rFonts w:ascii="Times New Roman" w:hAnsi="Times New Roman"/>
          <w:sz w:val="28"/>
          <w:szCs w:val="24"/>
        </w:rPr>
        <w:t>бакалавриата</w:t>
      </w:r>
    </w:p>
    <w:p w:rsidR="00256BA3" w:rsidRPr="00BE5428" w:rsidRDefault="00256BA3" w:rsidP="008E5A01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E5428">
        <w:rPr>
          <w:rFonts w:ascii="Times New Roman" w:hAnsi="Times New Roman"/>
          <w:sz w:val="28"/>
          <w:szCs w:val="28"/>
        </w:rPr>
        <w:t>22.03.02 Металлургия</w:t>
      </w:r>
    </w:p>
    <w:p w:rsidR="00256BA3" w:rsidRPr="00BE5428" w:rsidRDefault="00256BA3" w:rsidP="008E5A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E5428">
        <w:rPr>
          <w:rFonts w:ascii="Times New Roman" w:hAnsi="Times New Roman"/>
          <w:sz w:val="28"/>
          <w:szCs w:val="28"/>
        </w:rPr>
        <w:t>код и наименование направления подготовки</w:t>
      </w:r>
    </w:p>
    <w:p w:rsidR="00256BA3" w:rsidRPr="00BE5428" w:rsidRDefault="00256BA3" w:rsidP="008E5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BA3" w:rsidRPr="00755F31" w:rsidRDefault="00256BA3" w:rsidP="008E5A0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5F31">
        <w:rPr>
          <w:rFonts w:ascii="Times New Roman" w:hAnsi="Times New Roman"/>
          <w:b/>
          <w:sz w:val="28"/>
          <w:szCs w:val="28"/>
        </w:rPr>
        <w:t xml:space="preserve">Металлургия, </w:t>
      </w:r>
      <w:r w:rsidR="00755F31" w:rsidRPr="00755F31">
        <w:rPr>
          <w:rFonts w:ascii="Times New Roman" w:hAnsi="Times New Roman"/>
          <w:b/>
          <w:sz w:val="28"/>
          <w:szCs w:val="28"/>
        </w:rPr>
        <w:t>(2015, 2016, 2017) (2018, очная</w:t>
      </w:r>
      <w:r w:rsidR="00755F31" w:rsidRPr="00755F31">
        <w:rPr>
          <w:rFonts w:ascii="Times New Roman" w:hAnsi="Times New Roman"/>
          <w:b/>
          <w:sz w:val="24"/>
          <w:szCs w:val="24"/>
        </w:rPr>
        <w:t>)</w:t>
      </w:r>
    </w:p>
    <w:p w:rsidR="00256BA3" w:rsidRPr="00BE5428" w:rsidRDefault="00256BA3" w:rsidP="008E5A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E5428">
        <w:rPr>
          <w:rFonts w:ascii="Times New Roman" w:hAnsi="Times New Roman"/>
          <w:sz w:val="28"/>
          <w:szCs w:val="28"/>
        </w:rPr>
        <w:t>наименование основной образовательной программы (направленность)</w:t>
      </w:r>
    </w:p>
    <w:p w:rsidR="004A46C6" w:rsidRPr="00BE5428" w:rsidRDefault="004A46C6" w:rsidP="00783E91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18"/>
        <w:gridCol w:w="3440"/>
        <w:gridCol w:w="3646"/>
        <w:gridCol w:w="4141"/>
      </w:tblGrid>
      <w:tr w:rsidR="004A46C6" w:rsidRPr="00BE5428" w:rsidTr="001A2147">
        <w:tc>
          <w:tcPr>
            <w:tcW w:w="534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4A46C6" w:rsidRPr="00BE5428" w:rsidTr="001A2147">
        <w:trPr>
          <w:trHeight w:val="161"/>
        </w:trPr>
        <w:tc>
          <w:tcPr>
            <w:tcW w:w="534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М.1.1 Мировоззренческие основы профессиональной деятельности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г. Нижний Тагил, ул. Красногвардейская, д.59, ауд. №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г. Нижний Тагил, ул. Красногвардейская, д.59, ауд. №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314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.Учебная аудитория для проведения занятий лекционного типа.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уч. – 1 шт., парта уч. – 15 шт., скамейка – 15 шт., стол и стул препод. – 1 шт.</w:t>
            </w:r>
          </w:p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 ауд. – 2 шт., парта  уч.- 64 шт., кафедра, стул – 1шт.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Не требуется 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1A2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  <w:p w:rsidR="004A46C6" w:rsidRPr="00BE5428" w:rsidRDefault="004A46C6" w:rsidP="001A2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М.1.2 Основы профессиональной коммуникации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321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практических занятий.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Доска уч. – 1 шт., телевизор,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плеер – 1 шт., парта уч. – 7 шт., стул уч. – 14 шт., стол и стул препод. – 1 шт., наглядные плакаты по иностранному языку.</w:t>
            </w:r>
          </w:p>
          <w:p w:rsidR="004A46C6" w:rsidRPr="00BE5428" w:rsidRDefault="004A46C6" w:rsidP="001A2147">
            <w:pPr>
              <w:pStyle w:val="ac"/>
              <w:numPr>
                <w:ilvl w:val="0"/>
                <w:numId w:val="6"/>
              </w:numPr>
              <w:ind w:left="0" w:hanging="283"/>
              <w:rPr>
                <w:sz w:val="20"/>
                <w:szCs w:val="20"/>
              </w:rPr>
            </w:pPr>
            <w:r w:rsidRPr="00BE5428">
              <w:rPr>
                <w:b/>
                <w:sz w:val="20"/>
                <w:szCs w:val="20"/>
              </w:rPr>
              <w:t xml:space="preserve">321: </w:t>
            </w:r>
            <w:r w:rsidRPr="00BE5428">
              <w:rPr>
                <w:sz w:val="20"/>
                <w:szCs w:val="20"/>
              </w:rPr>
              <w:t>Доска ученическая, с подсветкой</w:t>
            </w:r>
          </w:p>
          <w:p w:rsidR="004A46C6" w:rsidRPr="00BE5428" w:rsidRDefault="004A46C6" w:rsidP="001A2147">
            <w:pPr>
              <w:pStyle w:val="ac"/>
              <w:numPr>
                <w:ilvl w:val="0"/>
                <w:numId w:val="6"/>
              </w:numPr>
              <w:ind w:left="0" w:hanging="283"/>
              <w:rPr>
                <w:sz w:val="20"/>
                <w:szCs w:val="20"/>
              </w:rPr>
            </w:pPr>
            <w:r w:rsidRPr="00BE5428">
              <w:rPr>
                <w:sz w:val="20"/>
                <w:szCs w:val="20"/>
              </w:rPr>
              <w:t xml:space="preserve">телевизор ЖК, видеомагнитофон, </w:t>
            </w:r>
            <w:r w:rsidRPr="00BE5428">
              <w:rPr>
                <w:sz w:val="20"/>
                <w:szCs w:val="20"/>
                <w:lang w:val="en-US"/>
              </w:rPr>
              <w:t>DVD</w:t>
            </w:r>
            <w:r w:rsidRPr="00BE5428">
              <w:rPr>
                <w:sz w:val="20"/>
                <w:szCs w:val="20"/>
              </w:rPr>
              <w:t xml:space="preserve"> плеер, парты ученические  (12 шт), </w:t>
            </w:r>
          </w:p>
          <w:p w:rsidR="004A46C6" w:rsidRPr="00BE5428" w:rsidRDefault="004A46C6" w:rsidP="001A2147">
            <w:pPr>
              <w:pStyle w:val="ac"/>
              <w:numPr>
                <w:ilvl w:val="0"/>
                <w:numId w:val="6"/>
              </w:numPr>
              <w:ind w:left="0" w:hanging="283"/>
              <w:jc w:val="both"/>
              <w:rPr>
                <w:b/>
                <w:sz w:val="20"/>
                <w:szCs w:val="20"/>
              </w:rPr>
            </w:pPr>
            <w:r w:rsidRPr="00BE5428">
              <w:rPr>
                <w:sz w:val="20"/>
                <w:szCs w:val="20"/>
              </w:rPr>
              <w:t>скамейки ученические (12 шт), стол и стул для преподавателя, шкаф для бумаг, наглядные плакаты по иностранному языку</w:t>
            </w:r>
          </w:p>
          <w:p w:rsidR="004A46C6" w:rsidRPr="00BE5428" w:rsidRDefault="004A46C6" w:rsidP="001A2147">
            <w:pPr>
              <w:pStyle w:val="ac"/>
              <w:numPr>
                <w:ilvl w:val="0"/>
                <w:numId w:val="4"/>
              </w:numPr>
              <w:ind w:left="0" w:hanging="283"/>
              <w:rPr>
                <w:sz w:val="20"/>
                <w:szCs w:val="20"/>
              </w:rPr>
            </w:pPr>
            <w:r w:rsidRPr="00BE5428">
              <w:rPr>
                <w:b/>
                <w:sz w:val="20"/>
                <w:szCs w:val="20"/>
              </w:rPr>
              <w:t>306:</w:t>
            </w:r>
            <w:r w:rsidRPr="00BE5428">
              <w:rPr>
                <w:sz w:val="20"/>
                <w:szCs w:val="20"/>
              </w:rPr>
              <w:t xml:space="preserve"> Доска ученическая, с подсветкой</w:t>
            </w:r>
          </w:p>
          <w:p w:rsidR="004A46C6" w:rsidRPr="00BE5428" w:rsidRDefault="004A46C6" w:rsidP="001A2147">
            <w:pPr>
              <w:pStyle w:val="ac"/>
              <w:numPr>
                <w:ilvl w:val="0"/>
                <w:numId w:val="4"/>
              </w:numPr>
              <w:ind w:left="0" w:hanging="283"/>
              <w:rPr>
                <w:sz w:val="20"/>
                <w:szCs w:val="20"/>
              </w:rPr>
            </w:pPr>
            <w:r w:rsidRPr="00BE5428">
              <w:rPr>
                <w:sz w:val="20"/>
                <w:szCs w:val="20"/>
              </w:rPr>
              <w:t>Телевизор</w:t>
            </w:r>
            <w:r w:rsidRPr="00BE5428">
              <w:rPr>
                <w:sz w:val="20"/>
                <w:szCs w:val="20"/>
                <w:lang w:val="en-US"/>
              </w:rPr>
              <w:t xml:space="preserve"> Panasonic</w:t>
            </w:r>
            <w:r w:rsidRPr="00BE5428">
              <w:rPr>
                <w:sz w:val="20"/>
                <w:szCs w:val="20"/>
              </w:rPr>
              <w:t>, видеомагнитофон</w:t>
            </w:r>
          </w:p>
          <w:p w:rsidR="004A46C6" w:rsidRPr="00BE5428" w:rsidRDefault="004A46C6" w:rsidP="001A2147">
            <w:pPr>
              <w:pStyle w:val="ac"/>
              <w:numPr>
                <w:ilvl w:val="0"/>
                <w:numId w:val="4"/>
              </w:numPr>
              <w:ind w:left="0" w:hanging="283"/>
              <w:rPr>
                <w:sz w:val="20"/>
                <w:szCs w:val="20"/>
              </w:rPr>
            </w:pPr>
            <w:r w:rsidRPr="00BE5428">
              <w:rPr>
                <w:sz w:val="20"/>
                <w:szCs w:val="20"/>
              </w:rPr>
              <w:t>Парты ученические  (12 шт), Скамейки ученические (12 шт), Стол и стул для преподавателя, Два шкафа для бумаг,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Наглядные плакаты по иностранному языку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416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416: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Доска уч. – 1шт.; Парта уч. – 24шт. скамейка – 24шт.; Стол д/преподавателя – 1шт. стул уч. – 1шт.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 ауд. – 2 шт., парта  уч.- 64 шт., кафедра, стул – 1шт.</w:t>
            </w:r>
          </w:p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монитор с сенсорным управлением – 1 шт., проектор – 1 шт., экран – 1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Не требуется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М.1.3 Научно-фундаментальные основы профессиональной деятельности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416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416: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Доска уч. – 1шт.; Парта уч. – 24шт. скамейка – 24шт.; Стол д/преподавателя – 1шт. стул уч. – 1шт.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320: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Доска  уч. – 2шт.; Парта уч. -12шт. скамейка – 12шт.; Стол д/преподавателя -1шт. стул – 1шт. </w:t>
            </w:r>
          </w:p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322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общей и экспериментальной физики;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309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оптики и квантовой физики;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308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оптики и квантовой физики;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Учебная мультимедийная аудитория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для проведения занятий лекционного типа.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4A46C6" w:rsidRPr="00BE5428" w:rsidRDefault="004A46C6" w:rsidP="001A214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322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Лабораторные столы – 28 шт., табуреты – 52 шт., весы технические ВТ-2-200 – 6 шт., весы технические ВТ-2-1000 – 2 шт., весы торсионные Т-5 – 1 шт., барометр-анероид – 1 шт., насос форвакуумный – 1 шт., термометр бытовой– 1 шт.;</w:t>
            </w:r>
          </w:p>
          <w:p w:rsidR="004A46C6" w:rsidRPr="00BE5428" w:rsidRDefault="004A46C6" w:rsidP="001A214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Установка «Изучение закона динамики вращательного движения» – 1 шт., Установка «Неупругое соударение физических маятников» – 1 шт., Установка «Определение момента инерции маховика»– 1 шт.; Установка «Оборотный физический маятник» – 1 шт.; Установка «Движение по наклонной плоскости» – 1 шт.;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Установка «Изучение закона сохранения импульса» – 1 шт.; Установка для определения вязкости жидкости – 4 шт.; Установка для определения молярной массы и плотности воздуха – 3 шт.; Установка «Изучение вязкости воздуха» – 1 шт; Установка «Определение отношения теплоемкостей воздуха» – 1 шт.; Кабинет электроснабжения физики КЭСФ – 1 – 1 шт.</w:t>
            </w:r>
          </w:p>
          <w:p w:rsidR="004A46C6" w:rsidRPr="00BE5428" w:rsidRDefault="004A46C6" w:rsidP="001A214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Насос вакуумный Комовского – 1 шт., прибор для изучения газовых законов (с манометром) – 1 шт., цифровая лаборатория по физике (профильный уровень) без нетбука – 2 шт.</w:t>
            </w:r>
          </w:p>
          <w:p w:rsidR="004A46C6" w:rsidRPr="00BE5428" w:rsidRDefault="004A46C6" w:rsidP="001A214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Набор лабораторный «Механика» (расширенный) – 3 шт.; Комплект для практикума по механике (компьютеризированный практикум) – 3 шт.; Комплект для практикума по молекулярной физике (компьютеризированный практикум) – 3 шт.; Комплект для практикума по электричеству с генератором (компьютеризированный практикум) – 3 шт.; Физика: фронтальная ФГОС – лаборатория (комплект лабораторного оборудования) – 2 шт</w:t>
            </w:r>
          </w:p>
          <w:p w:rsidR="004A46C6" w:rsidRPr="00BE5428" w:rsidRDefault="004A46C6" w:rsidP="001A214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Гигрометр (психрометр) ВИТ-2 – 1 шт., лектроплитка на 800 Вт – 3 шт., амперметр лабораторный – 3 шт., весы электронные (лабораторные, точность – </w:t>
            </w:r>
            <w:smartTag w:uri="urn:schemas-microsoft-com:office:smarttags" w:element="metricconverter">
              <w:smartTagPr>
                <w:attr w:name="ProductID" w:val="0,01 г"/>
              </w:smartTagPr>
              <w:r w:rsidRPr="00BE5428">
                <w:rPr>
                  <w:rFonts w:ascii="Times New Roman" w:hAnsi="Times New Roman"/>
                  <w:sz w:val="20"/>
                  <w:szCs w:val="20"/>
                </w:rPr>
                <w:t>0,01 г</w:t>
              </w:r>
            </w:smartTag>
            <w:r w:rsidRPr="00BE5428">
              <w:rPr>
                <w:rFonts w:ascii="Times New Roman" w:hAnsi="Times New Roman"/>
                <w:sz w:val="20"/>
                <w:szCs w:val="20"/>
              </w:rPr>
              <w:t>) – 3 шт., вольтметр лабораторный – 3 шт., источник питания ВУ-4М – 3 шт., калориметр с подогревом – 3 шт., мультиметр (тип 890) – 3 шт., миллиамперметр лабораторный – 3 шт.</w:t>
            </w:r>
          </w:p>
          <w:p w:rsidR="004A46C6" w:rsidRPr="00BE5428" w:rsidRDefault="004A46C6" w:rsidP="001A214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Набор «Газовые законы» – 3 шт.;  Набор «Кристаллизация» – 3 шт.; Набор калориметрических тел – 3 шт.; Набор лабораторный «Электричество»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– 3 шт.; Набор пружин с различной жёсткостью – 3 шт.; Набор «Практикум электродинамика» – 3 шт.</w:t>
            </w:r>
          </w:p>
          <w:p w:rsidR="004A46C6" w:rsidRPr="00BE5428" w:rsidRDefault="004A46C6" w:rsidP="001A214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Реостат ползунковый 5 Ом – 3 шт., термометр лабораторный на 100° С – 3 шт., штатив лабораторный – 3 шт., весы с гирями ВГУ-1 – 8 шт., разновесы Г-4-1111,10 – 4 шт., выпрямитель (учебный) В-24 – 1 шт.</w:t>
            </w:r>
          </w:p>
          <w:p w:rsidR="004A46C6" w:rsidRPr="00BE5428" w:rsidRDefault="004A46C6" w:rsidP="001A214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– 4 шт.</w:t>
            </w:r>
          </w:p>
          <w:p w:rsidR="004A46C6" w:rsidRPr="00BE5428" w:rsidRDefault="004A46C6" w:rsidP="001A214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308: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 Доска белая маркерная – 1 шт. Стол преподавателя – 1 шт. Лабораторные столы – 10 шт. Стулья ученические – 20 шт. Компьютер – 1 шт. Набор дифракционных элементов – 1 компл. Набор демонстрационный «Определение постоянной Планка» – 1 набор. Дозиметр – 1 шт. Набор демонстрационный «Геометрическая оптика» – 1 шт. Набор демонстрационный «Волновая оптика» – 1 шт. Осветитель для набора «Волновая оптика» – 1 шт. Набор лабораторный «Оптика» (расширенный) – 3 компл. Комплект для практикума по оптике (компьютеризированный практикум) – 3 комплекта.</w:t>
            </w:r>
          </w:p>
          <w:p w:rsidR="004A46C6" w:rsidRPr="00BE5428" w:rsidRDefault="004A46C6" w:rsidP="001A214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309: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 1. Доска белая маркерная – 1 шт.  Лабораторные столы – 16 шт.. Табуреты – 32 шт.. Установка для изучения явления интерференции – 1 шт.. Установка для определения радиуса кривизны линзы – 1 шт.. Установка для изучения явлений поляризации света – 1 шт.. Установка для изучения явлений обусловленных дифракцией – 1 шт.. Установка для изучения дисперсии света – 1 шт.. Установка для исследования характеристик вакуумного фотоэлемента – 1 шт.. Установка для определения длины световой волны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при помощи колец Ньютона – 1 шт.. Установка опыт Франка и Герца – 1 шт.. Установка для изучения явления естественного вращения плоскости поляризации света – 2 шт.. Установка по градуировке спектроскопа по Фраунгоферовым линиям – 1 шт.. Фотометр отражения ФО-1 – 1 шт.. Микроскоп МБС-1 – 1 шт.. Сахариметр универсальный СУ-3 – 2 шт.. Монохроматор универсальный малогабаритный МУМ – 1 шт.. Лампы настольные (для местного освещения) – 9 шт.. Спектроскоп двухтрубный – 1 шт.. Набор спектральных трубок с источником питания – 1 шт.. Установка для изучения фотоэффекта – 1 шт.. Выпрямитель (учебный) В-24 – 1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201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14 Счет-фактура №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066970 от 12.12.2008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М.1.4 Химия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Общая химия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328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331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общей, неорганической, органической, коллоидной химии.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328: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Стол СТХ-3 (22 шт), скамейки (22 шт), Скамейки к столам на 44 человека, Доска с подсветкой, стол и стул для преподавателя, Таблицы Менделеева, растворимости.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331: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Шкаф вытяжной, 2 шт, таблицы Менделеева, растворимости, стеклянная посуда: холодильники, дефлегматоры, алонжи, чашки Петри, воронки Бюхнера, пробирки, штативы, делительные воронки, песчаные бани, капельницы и т.д.; 38 табуреток;  8 больших лабораторных столов; Доска с подсветкой, стол и стул для преподавателя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Химия металлов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328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331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лабораторных работ. Лаборатория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общей, неорганической, органической, коллоидной химии.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328: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Стол СТХ-3 (22 шт), скамейки (22 шт), Скамейки к столам на 44 человека, Доска с подсветкой, стол и стул для преподавателя, Таблицы Менделеева, растворимости.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331: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Шкаф вытяжной, 2 шт, таблицы Менделеева, растворимости, стеклянная посуда: холодильники, дефлегматоры, алонжи, чашки Петри,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воронки Бюхнера, пробирки, штативы, делительные воронки, песчаные бани, капельницы и т.д.; 38 табуреток;  8 больших лабораторных столов; Доска с подсветкой, стол и стул для преподавателя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Не требуется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химия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339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физхимии;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328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339:</w:t>
            </w:r>
            <w:r w:rsidRPr="00BE542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Рефрактометр РЛУ (4 шт);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Шкаф вытяжной, 2 шт</w:t>
            </w:r>
            <w:r w:rsidRPr="00BE542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;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Магнитная мешалка ПЭ-6100, 4 шт</w:t>
            </w:r>
            <w:r w:rsidRPr="00BE542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;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ЛАБ-ТБ-01/19 с крышкой водяная баня-термостат +15°…100°С, точн. +-0,1°С, 19л, перемешивание рабочей жидкости, охлаждающий контур, рабочее пространство 295х370х150, может комплектоваться штативами для пробирок, колб, бутирометров; Шкаф сушильный лабораторный СНОЛ 35.35./3</w:t>
            </w:r>
            <w:r w:rsidRPr="00BE542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;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Весы технические электронные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OhausSPU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2001 (предел взвешивания 2000 г, цена деления 0,1 г)</w:t>
            </w:r>
            <w:r w:rsidRPr="00BE542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;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Колбонагреватель ЛАБ-КН-500-3, на 3 колбы по 500 мл</w:t>
            </w:r>
            <w:r w:rsidRPr="00BE542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;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24 табуретки</w:t>
            </w:r>
            <w:r w:rsidRPr="00BE542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;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Доска с подсветкой, стол и стул для преподавателя</w:t>
            </w:r>
            <w:r w:rsidRPr="00BE542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;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Таблицы Менделеева, растворимости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328: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Стол СТХ-3 (22 шт), скамейки (22 шт), Скамейки к столам на 44 человека, Доска с подсветкой, стол и стул для преподавателя, Таблицы Менделеева, растворимости.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М.1.5 Информационные основы проектирования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241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Зал ПЭВМ;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241: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Парта уч. – 12 шт., стул комп. – 13 шт., стол препод. – 1 шт., маркерная доска – 1 шт.,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</w:t>
            </w:r>
          </w:p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241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406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Студенческое конструкторское бюро;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241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Зал ПЭВМ.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406: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Доска  ауд. – 1 шт., парта  уч.- 6 шт., кафедра, стул – 1шт.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 ауд. – 2 шт., парта  уч.- 64 шт., кафедра, стул – 1шт.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241: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13 шт., стол препод. – 1 шт., маркерная доска – 1 шт.,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CD4D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241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WindowsXPProfessional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, Договор № 43-12/1670-2017 от 01.12.2017;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045687 от 03.08.2012; 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М.1.6 Производственная и экологическая безопасность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занятий. Кабинет безопасности жизнедеятельности.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155: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Контрольно-измерительные приборы для замеров параметров воздушной среды, освещенности шума и вибрации на рабочих местах: газоанализатор универсальный УГ–2, люксметр 10–116; шумометр ШУМ – 1 мзо, ротометр (мод. 679); гигрометр ВИТ – 1, измеритель шума и вибрации ВШВ–003–М2, электронный влагометр ЭВ-2К-1, анемометр чашечный, психрометр аспирационный МВ–4М, виброграф ВР-1А, термограф (суточный), графопроектор (кодоскоп) с экраном и комплектом слайдов (200 шт.), </w:t>
            </w:r>
            <w:r w:rsidRPr="00BE542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комплект переносных плакатов по разделам дисциплины,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стенд лабораторный «Звукоизоляция и звукопоглощение БЖ2м».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009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экологии.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009: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Доска меловая. Стол лабораторный  - 7шт.. Стол преподавателя – 1 шт. Парта двухместная – 8 шт.. Стул – 20 шт. Стеллаж металлический. Шкаф для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наглядных пособий. Шкаф книжный. Ротап RS-308. Дробилка АП114. Встряхиватель. Стол лабораторный. Центробежный истиратель проб ЦИ-0,3. Макет установки сухой двухступенчатой пылеочистки (циклон – жалюзийная решетка) ЛИОТ. Макет установки мокрой пылеочистки ударно-инерционного принципа действия (ротоклон). Насос воздушный для макетов установок пылеочистки. pH-метр-милливольтметр. pH-673. pH-метр ЗИП pH-340. Спектрофотометр СФ-26. Весы рычажные. Станок точильно-шлифовальный. Тиски слесарные. Станок сверлильный 2СС1. Шкаф сушильный STE39/11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201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Экологическая и промышленная безопасность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Зал ПЭВМ;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009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экологии.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238: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12 шт., стол и стул препод. – 1 шт., маркерная доска – 1 шт.,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-  1 шт., экран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уч. – 2 шт. доска маркерная – 1шт., парта уч. – 22 шт. стул уч. – 44 шт, стол  д/преподавателя – 1 шт. , стул – 1 шт.</w:t>
            </w:r>
            <w:r w:rsidR="00505DD4" w:rsidRPr="00BE5428">
              <w:rPr>
                <w:rFonts w:ascii="Times New Roman" w:hAnsi="Times New Roman"/>
                <w:sz w:val="20"/>
                <w:szCs w:val="20"/>
              </w:rPr>
              <w:t xml:space="preserve"> Комплект переносного проекционного оборудования: ноутбук  HP Pavilion G6, проектор Beng W1070, экран на штативе</w:t>
            </w:r>
            <w:r w:rsidR="000675B9"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009: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Доска меловая. Стол лабораторный  - 7шт.. Стол преподавателя – 1 шт. Парта двухместная – 8 шт.. Стул – 20 шт. Стеллаж металлический. Шкаф для наглядных пособий. Шкаф книжный. Ротап RS-308. Дробилка АП114. Встряхиватель . Стол лабораторный. Центробежный истиратель проб ЦИ-0,3. Макет установки сухой двухступенчатой пылеочистки (циклон – жалюзийная решетка) ЛИОТ. Макет установки мокрой пылеочистки ударно-инерционного принципа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действия (ротоклон). Насос воздушный для макетов установок пылеочистки. pH-метр-милливольтметр. pH-673. pH-метр ЗИП pH-340. Спектрофотометр СФ-26. Весы рычажные. Станок точильно-шлифовальный. Тиски слесарные. Станок сверлильный 2СС1. Шкаф сушильный STE39/11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238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01.12.2018;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М.1.7 Механика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Теоретическая механика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Доска уч. – 2 шт. доска маркерная – 1шт., парта уч. – 22 шт. стул уч. – 44 шт, стол  д/преподавателя – 1 шт. , стул – 1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Прикладная механика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406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Студенческое конструкторское бюро.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Доска  ауд. – 1 шт., парта  уч.- 6 шт., кафедра, стул – 1шт.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М.1.8 Основы металлургии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Металлургия черных и цветных металлов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Кабинет для самостоятельной работы студентов и курсового проектирования. Зал ПЭВМ 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и лабораторных работ. Зал ПЭВМ;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032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 Лаборатория Металлургии черных металлов;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010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228: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6 комплектов: системный блок Intel Celeron D, 2533 MHz, монитор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LCD Monitor Model NO: AL 1512 m, с доступом к сети «Интернет» и к электронной информационно-образовательной среде института, комплект лицензионного программного обеспечения, 8 столов на 8 посадочных мест, стол и стул для преподавателя.</w:t>
            </w:r>
          </w:p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207: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Стол комп. – 13 шт., стул комп. – 13 шт.,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– 1 шт., экран – 1 шт.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032: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Установка манометров 2030х260 – 1 шт.; Стол лабораторный 2030х520 – 1 шт; Установка потерь давления 1600х600 – 1 шт; Стеллаж 600х450 – 1 шт; Шкаф книжный 1130х480 – 1 шт; Аудиторная доска 3000х100 – 1 шт; Установка «Потери давления от сопротивления в трубе» 960х450 – 1 шт; Установка «Рейнолдс» 720х200 – 1 шт; Установка «Бернулли» 2400х160 – 1 шт; Бак для воды 1000х650 – 1 шт; Расходомер Вентури 1600х200 – 1 шт; Стол лабораторный 1160х560 – 1 шт;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Бак истечения форм струи – 1 шт; Стол рабочий 1030х620 – 1 шт; Стул 400х400 – 2 шт; Парта 1200х540 – 7 шт; Лавка – 6 шт.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010: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207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ProfessionalandProfessionalKx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64, Договор № 43-12/1670-2017 от 01.12.2017;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036229 от 03.08.2012; Актпредоставленияправ №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Теория металлургических процессов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Зал ПЭВМ;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238: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12 шт., стол и стул препод. – 1 шт., маркерная доска – 1 шт.,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-  1 шт., экран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238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01.12.2018;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OfficeProfessionalPlus 2010,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Счет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фактура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Tr036229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03.08.2012;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Актпредоставленияправ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Tr045687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03.08.2012.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Методы контроля и анализа веществ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033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лабораторных работ Лаборатория специальных видов литья; 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009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лабораторных работ. Лаборатория экологии.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033: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Стол преподавателя – 4 шт.; Аудиторная доска – 1 шт.; Парта - 8 шт.; Скамейка – 8 шт.; Стул – 10 шт.; Стол лабораторный – 5 шт.; Электропечь сопротивления камерная СНОЛ-1,6.2,5.1/9-И5 – 1 шт.; Лаборатория "Центрозап" – 9 шт.;  Электрошкаф СНОЛ-3,5.3,5.3,5./3,5-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И1-И5 – 1 шт.;  Микроскоп биологический исследовательский МБИ-6 – 1 шт.; Компрессор FX-224-220В – 1 шт.; Эпипроектор ЭП-25 – 1 шт.; Графопроектор – 1 шт.; стеллаж – 1 шт.; шкаф – 3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009: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Доска меловая. Стол лабораторный  - 7шт.. Стол преподавателя – 1 шт. Парта двухместная – 8 шт.. Стул – 20 шт. Стеллаж металлический. Шкаф для наглядных пособий. Шкаф книжный. Ротап RS-308. Дробилка АП114. Встряхиватель . Стол лабораторный. Центробежный истиратель проб ЦИ-0,3. Макет установки сухой двухступенчатой пылеочистки (циклон – жалюзийная решетка) ЛИОТ. Макет установки мокрой пылеочистки ударно-инерционного принципа действия (ротоклон). Насос воздушный для макетов установок пылеочистки. pH-метр-милливольтметр. pH-673. pH-метр ЗИП pH-340. Спектрофотометр СФ-26. Весы рычажные. Станок точильно-шлифовальный. Тиски слесарные. Станок сверлильный 2СС1. Шкаф сушильный STE39/11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М.1.9 Материаловедение в металлургии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Кристаллография и минералогия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Кабинет для самостоятельной работы студентов и курсового проектирования. Зал ПЭВМ 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228: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6 комплектов: системный блок Intel Celeron D, 2533 MHz, монитор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LCD Monitor Model NO: AL 1512 m, с доступом к сети «Интернет» и к электронной информационно-образовательной среде института, комплект лицензионного программного обеспечения, 8 столов на 8 посадочных мест, стол и стул для преподавателя.</w:t>
            </w:r>
          </w:p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шт., проектор – 1 шт., экран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228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  <w:p w:rsidR="004A46C6" w:rsidRPr="00BE5428" w:rsidRDefault="004A46C6" w:rsidP="006E0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6E0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оценки качества и моделирования металлургических процессов;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металлографии;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печная;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шлифовальная.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127: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Автоматический высокоскоростной отрезной станок МIКRАСUТ-201. Двухдисковый шлифовально-полировальный станок «Forcipol 2v». Программируемый автоматический металлографический пресс «EKOPRESS 100». Микроскоп настольный сканирующий, электронный «PHENOM G2». Микроскоп оптический профессиональный с микротвердомером «Tixomet Smart Drive MHT». Твердомер Роквелл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DuraJet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/ Интерактивная доска.  Рабочая станция 2 шт. Спектрометр искровой оптико-эмиссионный Bruker Q2 ION. Стол лабораторный 9 шт. Кресло поворотное 7 шт. Стол ученический 3 шт. Стул 6 шт. Табурет 3 шт. Тумбы ЗИП 4 шт. Шкаф для образцов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123: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Стол лабораторный 8 шт. Стул 16 шт. Микроскоп металлографический МЕТАМ РВ-21 – 4 шт. Шкаф для наглядных пособий и образцов. Микроскоп металло-графический МИМ-7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107: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Печь камерная ПКЛ 1.1.0-М2 – 7 шт.. Печь трубчатая СУОЛ-0,4.4/12- 2 шт. Муфельная печь МП-2У – 3 шт. Печь камерная СНОЛ-1,6.2,0.0,8/9-М1. Печь шахтная СШОЛ-1.1,6/12-М3.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Печь трубчатая СУОЛ-0,25.1/12-М1 Печь шахтная СШОЛ-1.1,6/12. Шкаф сушильный СШ-3. Потенциометр. Регулятор напряжения. Газомер WADAP LGT. Ящик с теплоизоляционными материалами. Шкаф вытяжной. Стол лабораторный – 11 шт.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106: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Стол ученический – 2 шт. Стенд с образцами. Стол лабораторный – 4 шт. Твердомер ТК-2. Твердомер WPM. Твердомер ТШ-2М. Станок шлифовально-полировальный 3М833. Машина шлифовальная КОРВЕТ 50. Машина шлифовально-полировальная. Станок шлифовально-полировальный. Станок заточной. Станок сверлильный 2СС1. Ящик для абразивов. Верстак. Тиски слесарные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201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Металловедение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Зал ПЭВМ;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оценки качества и моделирования металлургических процессов;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металлографии;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для проведения лабораторных работ. Лаборатория печная;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шлифовальная.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238: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12 шт., стол и стул препод. – 1 шт., маркерная доска – 1 шт.,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-  1 шт., экран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127: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Автоматический высокоскоростной отрезной станок МIКRАСUТ-201. Двухдисковый шлифовально-полировальный станок «Forcipol 2v». Программируемый автоматический металлографический пресс «EKOPRESS 100». Микроскоп настольный сканирующий, электронный «PHENOM G2». Микроскоп оптический профессиональный с микротвердомером «Tixomet Smart Drive MHT». Твердомер Роквелл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DuraJet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/ Интерактивная доска.  Рабочая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станция 2 шт. Спектрометр искровой оптико-эмиссионный Bruker Q2 ION. Стол лабораторный 9 шт. Кресло поворотное 7 шт. Стол ученический 3 шт. Стул 6 шт. Табурет 3 шт. Тумбы ЗИП 4 шт. Шкаф для образцов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123: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Стол лабораторный 8 шт. Стул 16 шт. Микроскоп металлографический МЕТАМ РВ-21 – 4 шт. Шкаф для наглядных пособий и образцов. Микроскоп металло-графический МИМ-7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107: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Печь камерная ПКЛ 1.1.0-М2 – 7 шт.. Печь трубчатая СУОЛ-0,4.4/12- 2 шт. Муфельная печь МП-2У – 3 шт. Печь камерная СНОЛ-1,6.2,0.0,8/9-М1. Печь шахтная СШОЛ-1.1,6/12-М3. Печь трубчатая СУОЛ-0,25.1/12-М1 Печь шахтная СШОЛ-1.1,6/12. Шкаф сушильный СШ-3. Потенциометр. Регулятор напряжения. Газомер WADAP LGT. Ящик с теплоизоляционными материалами. Шкаф вытяжной. Стол лабораторный – 11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106: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Стол ученический – 2 шт. Стенд с образцами. Стол лабораторный – 4 шт. Твердомер ТК-2. Твердомер WPM. Твердомер ТШ-2М. Станок шлифовально-полировальный 3М833. Машина шлифовальная КОРВЕТ 50. Машина шлифовально-полировальная. Станок шлифовально-полировальный. Станок заточной. Станок сверлильный 2СС1. Ящик для абразивов. Верстак. Тиски слесарные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238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01.12.2018;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М.1.10 Физическая культура и спорт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40" w:type="dxa"/>
          </w:tcPr>
          <w:p w:rsidR="00E70B4A" w:rsidRPr="00E70B4A" w:rsidRDefault="00E70B4A" w:rsidP="00E70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4A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д.61, </w:t>
            </w:r>
            <w:r w:rsidRPr="00E70B4A">
              <w:rPr>
                <w:rFonts w:ascii="Times New Roman" w:hAnsi="Times New Roman"/>
                <w:b/>
                <w:sz w:val="20"/>
                <w:szCs w:val="20"/>
              </w:rPr>
              <w:t>спортивный комплекс</w:t>
            </w:r>
            <w:r w:rsidRPr="00E70B4A">
              <w:rPr>
                <w:rFonts w:ascii="Times New Roman" w:hAnsi="Times New Roman"/>
                <w:sz w:val="20"/>
                <w:szCs w:val="20"/>
              </w:rPr>
              <w:t xml:space="preserve"> «Металлург-Форум»</w:t>
            </w:r>
          </w:p>
          <w:p w:rsidR="00E70B4A" w:rsidRPr="00E70B4A" w:rsidRDefault="00E70B4A" w:rsidP="00E70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0B4A" w:rsidRPr="00E70B4A" w:rsidRDefault="00E70B4A" w:rsidP="00E70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Нижний Тагил, ул. Красногвардейская, д.59, Ауд. </w:t>
            </w:r>
            <w:r w:rsidRPr="00E70B4A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Pr="00E70B4A">
              <w:rPr>
                <w:rFonts w:ascii="Times New Roman" w:hAnsi="Times New Roman"/>
                <w:sz w:val="20"/>
                <w:szCs w:val="20"/>
              </w:rPr>
              <w:t xml:space="preserve">, спортивный зал </w:t>
            </w:r>
          </w:p>
          <w:p w:rsidR="004A46C6" w:rsidRPr="00E70B4A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70B4A" w:rsidRPr="00E70B4A" w:rsidRDefault="00E70B4A" w:rsidP="00E70B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B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«Металлург-Форум»:</w:t>
            </w:r>
            <w:r w:rsidRPr="00E70B4A">
              <w:rPr>
                <w:rFonts w:ascii="Times New Roman" w:hAnsi="Times New Roman"/>
                <w:sz w:val="20"/>
                <w:szCs w:val="20"/>
              </w:rPr>
              <w:t xml:space="preserve"> баскетбольная площадка, кольца баскетбольные, комплект мячей баскетбольных; волейбольная площадка, сетка волейбольная, комплект мячей </w:t>
            </w:r>
            <w:r w:rsidRPr="00E70B4A">
              <w:rPr>
                <w:rFonts w:ascii="Times New Roman" w:hAnsi="Times New Roman"/>
                <w:sz w:val="20"/>
                <w:szCs w:val="20"/>
              </w:rPr>
              <w:lastRenderedPageBreak/>
              <w:t>волейбольных; площадка для мини-футбола, футбольные ворота, комплект мячей футбольных.</w:t>
            </w:r>
          </w:p>
          <w:p w:rsidR="004A46C6" w:rsidRPr="00E70B4A" w:rsidRDefault="00E70B4A" w:rsidP="00E70B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B4A">
              <w:rPr>
                <w:rFonts w:ascii="Times New Roman" w:hAnsi="Times New Roman"/>
                <w:sz w:val="20"/>
                <w:szCs w:val="20"/>
              </w:rPr>
              <w:t>202: Стол и стул преподавателя – 1 шт., шведская стенка – 2 шт., зеркало – 10 шт., мат гимнастический – 1 шт., беговая дорожка Т-1000  - 3 шт., велотренажёр – 3 шт., тенажёр гребной -1 шт., тренажёр степпер – 1 шт., степ-платформа, 3-х уровневая – 6 шт., стойка для гирь – 3 шт., гантели «TORRES» (0,5 кг.;1кг.; 2 кг.; 3 кг; 4кг,;5 кг) – 36 шт., стол теннисный с сеткой – 2 шт., ракетки для настольного тенниса – 16 шт., коврик гимнастический – 15 шт., мяч гимнастический- 6 шт., палка для зарядки – 10 шт., весы напольные, электронные – 1 шт., мячи для н/тен. – 20 шт., мячи баскетбольные №6,№7 - 16 шт., мячи волейбольные - 8 шт., скакалки - 10 шт., ящик для хранения спортивного оборудования – 1 шт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Не требуется</w:t>
            </w:r>
          </w:p>
        </w:tc>
      </w:tr>
      <w:tr w:rsidR="00E70B4A" w:rsidRPr="00BE5428" w:rsidTr="001A2147">
        <w:trPr>
          <w:trHeight w:val="152"/>
        </w:trPr>
        <w:tc>
          <w:tcPr>
            <w:tcW w:w="534" w:type="dxa"/>
            <w:vAlign w:val="center"/>
          </w:tcPr>
          <w:p w:rsidR="00E70B4A" w:rsidRPr="00BE5428" w:rsidRDefault="00E70B4A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118" w:type="dxa"/>
            <w:vAlign w:val="center"/>
          </w:tcPr>
          <w:p w:rsidR="00E70B4A" w:rsidRPr="00BE5428" w:rsidRDefault="00E70B4A" w:rsidP="00C757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440" w:type="dxa"/>
          </w:tcPr>
          <w:p w:rsidR="00E70B4A" w:rsidRPr="00E70B4A" w:rsidRDefault="00E70B4A" w:rsidP="00E70B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B4A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д.61, </w:t>
            </w:r>
            <w:r w:rsidRPr="00E70B4A">
              <w:rPr>
                <w:rFonts w:ascii="Times New Roman" w:hAnsi="Times New Roman"/>
                <w:b/>
                <w:sz w:val="20"/>
                <w:szCs w:val="20"/>
              </w:rPr>
              <w:t>спортивный комплекс</w:t>
            </w:r>
            <w:r w:rsidRPr="00E70B4A">
              <w:rPr>
                <w:rFonts w:ascii="Times New Roman" w:hAnsi="Times New Roman"/>
                <w:sz w:val="20"/>
                <w:szCs w:val="20"/>
              </w:rPr>
              <w:t xml:space="preserve"> «Металлург-Форум»</w:t>
            </w:r>
          </w:p>
          <w:p w:rsidR="00E70B4A" w:rsidRPr="00E70B4A" w:rsidRDefault="00E70B4A" w:rsidP="00E70B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B4A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</w:t>
            </w:r>
            <w:r w:rsidRPr="00E70B4A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Pr="00E70B4A">
              <w:rPr>
                <w:rFonts w:ascii="Times New Roman" w:hAnsi="Times New Roman"/>
                <w:sz w:val="20"/>
                <w:szCs w:val="20"/>
              </w:rPr>
              <w:t xml:space="preserve">, спортивный зал </w:t>
            </w:r>
          </w:p>
          <w:p w:rsidR="00E70B4A" w:rsidRPr="00E70B4A" w:rsidRDefault="00E70B4A" w:rsidP="00E70B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0B4A" w:rsidRPr="00E70B4A" w:rsidRDefault="00E70B4A" w:rsidP="00E70B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70B4A" w:rsidRPr="00E70B4A" w:rsidRDefault="00E70B4A" w:rsidP="00E70B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B4A">
              <w:rPr>
                <w:rFonts w:ascii="Times New Roman" w:hAnsi="Times New Roman"/>
                <w:b/>
                <w:sz w:val="20"/>
                <w:szCs w:val="20"/>
              </w:rPr>
              <w:t>«Металлург-Форум»:</w:t>
            </w:r>
            <w:r w:rsidRPr="00E70B4A">
              <w:rPr>
                <w:rFonts w:ascii="Times New Roman" w:hAnsi="Times New Roman"/>
                <w:sz w:val="20"/>
                <w:szCs w:val="20"/>
              </w:rPr>
              <w:t xml:space="preserve"> баскетбольная площадка, кольца баскетбольные, комплект мячей баскетбольных; волейбольная площадка, сетка волейбольная, комплект мячей волейбольных; площадка для мини-футбола, футбольные ворота, комплект мячей футбольных.</w:t>
            </w:r>
          </w:p>
          <w:p w:rsidR="00E70B4A" w:rsidRPr="00E70B4A" w:rsidRDefault="00E70B4A" w:rsidP="00E70B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B4A">
              <w:rPr>
                <w:rFonts w:ascii="Times New Roman" w:hAnsi="Times New Roman"/>
                <w:b/>
                <w:sz w:val="20"/>
                <w:szCs w:val="20"/>
              </w:rPr>
              <w:t>202:</w:t>
            </w:r>
            <w:r w:rsidRPr="00E70B4A">
              <w:rPr>
                <w:rFonts w:ascii="Times New Roman" w:hAnsi="Times New Roman"/>
                <w:sz w:val="20"/>
                <w:szCs w:val="20"/>
              </w:rPr>
              <w:t xml:space="preserve"> Стол и стул преподавателя – 1 шт., шведская стенка – 2 шт., зеркало – 10 шт., мат гимнастический – 1 шт., беговая дорожка Т-1000  - 3 шт., велотренажёр – 3 шт., тенажёр гребной -1 шт., тренажёр степпер – 1 шт., степ-платформа, 3-х уровневая – 6 шт., стойка для гирь – 3 шт., гантели «</w:t>
            </w:r>
            <w:r w:rsidRPr="00E70B4A">
              <w:rPr>
                <w:rFonts w:ascii="Times New Roman" w:hAnsi="Times New Roman"/>
                <w:sz w:val="20"/>
                <w:szCs w:val="20"/>
                <w:lang w:val="en-US"/>
              </w:rPr>
              <w:t>TORRES</w:t>
            </w:r>
            <w:r w:rsidRPr="00E70B4A">
              <w:rPr>
                <w:rFonts w:ascii="Times New Roman" w:hAnsi="Times New Roman"/>
                <w:sz w:val="20"/>
                <w:szCs w:val="20"/>
              </w:rPr>
              <w:t xml:space="preserve">» (0,5 кг.;1кг.; 2 кг.; 3 кг; 4кг,;5 кг) – 36 шт., стол теннисный с сеткой – 2 шт., ракетки для настольного тенниса – 16 шт., коврик </w:t>
            </w:r>
            <w:r w:rsidRPr="00E70B4A">
              <w:rPr>
                <w:rFonts w:ascii="Times New Roman" w:hAnsi="Times New Roman"/>
                <w:sz w:val="20"/>
                <w:szCs w:val="20"/>
              </w:rPr>
              <w:lastRenderedPageBreak/>
              <w:t>гимнастический – 15 шт., мяч гимнастический- 6 шт., палка для зарядки – 10 шт., весы напольные, электронные – 1 шт., мячи для н/тен. – 20 шт., мячи баскетбольные №6,№7 - 16 шт., мячи волейбольные - 8 шт., скакалки - 10 шт., ящик для хранения спортивного оборудования – 1 шт</w:t>
            </w:r>
          </w:p>
        </w:tc>
        <w:tc>
          <w:tcPr>
            <w:tcW w:w="4141" w:type="dxa"/>
          </w:tcPr>
          <w:p w:rsidR="00E70B4A" w:rsidRPr="00BE5428" w:rsidRDefault="00E70B4A" w:rsidP="00C7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Не требуется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М.1.11 Гуманитарная и социальная культура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 ауд. – 2 шт., парта  уч.- 64 шт., кафедра, стул – 1шт.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 ауд. – 1 шт., парта уч. – 23 шт., скамейка – 24 шт., кафедра, стул – 1шт.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 ауд. – 2 шт., парта  уч.- 64 шт., кафедра, стул – 1шт.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 ауд. – 1 шт., парта уч. – 23 шт., скамейка – 24 шт., кафедра, стул – 1шт.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М.1.12 Экономика предприятия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314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 ауд. – 2 шт., парта  уч.- 64 шт., кафедра, стул – 1шт.</w:t>
            </w:r>
            <w:r w:rsidR="00FD1C89" w:rsidRPr="00BE5428">
              <w:rPr>
                <w:rFonts w:ascii="Times New Roman" w:hAnsi="Times New Roman"/>
                <w:sz w:val="20"/>
                <w:szCs w:val="20"/>
              </w:rPr>
              <w:t>, комплект переносного проекционного оборудования: ноутбук  HP Pavilion G6, проектор Beng W1070, экран на штативе.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Доска  ауд. – 1 шт., парта уч. – 23 шт., скамейка – 24 шт., кафедра, стул –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1шт.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</w:tc>
        <w:tc>
          <w:tcPr>
            <w:tcW w:w="4141" w:type="dxa"/>
          </w:tcPr>
          <w:p w:rsidR="00FD1C89" w:rsidRPr="00BE5428" w:rsidRDefault="00FD1C89" w:rsidP="00FD1C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314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FD1C89" w:rsidRPr="00BE5428" w:rsidRDefault="00FD1C89" w:rsidP="00FD1C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Tr036229 от 03.08.2012; Акт предоставления прав № Tr045687 от 03.08.2012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Экономика, организация и управление предприятием</w:t>
            </w:r>
          </w:p>
        </w:tc>
        <w:tc>
          <w:tcPr>
            <w:tcW w:w="3440" w:type="dxa"/>
          </w:tcPr>
          <w:p w:rsidR="00D06896" w:rsidRPr="00BE5428" w:rsidRDefault="00D06896" w:rsidP="00D06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6896" w:rsidRPr="00BE5428" w:rsidRDefault="00D0689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403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</w:tc>
        <w:tc>
          <w:tcPr>
            <w:tcW w:w="3646" w:type="dxa"/>
          </w:tcPr>
          <w:p w:rsidR="00D06896" w:rsidRPr="00BE5428" w:rsidRDefault="00D0689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 ауд. – 2 шт., парта  уч.- 64 шт., кафедра, стул – 1шт.Комплект переносного проекционного оборудования: ноутбук  HP Pavilion G6, проектор Beng W1070, экран на штативе.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403: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Доска уч. – 3шт. Парта уч. – 21шт. скамейка – 21шт. Парта- стол  д/преподавателя – 1шт. стул уч. – 3шт. Стол -1шт. д/наглядных  пособий.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</w:tc>
        <w:tc>
          <w:tcPr>
            <w:tcW w:w="4141" w:type="dxa"/>
          </w:tcPr>
          <w:p w:rsidR="00D06896" w:rsidRPr="00BE5428" w:rsidRDefault="00D06896" w:rsidP="00D068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314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D06896" w:rsidRPr="00BE5428" w:rsidRDefault="00D06896" w:rsidP="00D06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М.1.13 Металлургические технологии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Литейное производство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экологически чистых литейных технологий;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032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 Лаборатория Металлургии черных металлов.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128: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Центрифуга лабораторная ОПн-8. Весы ВЛР-200. Шкаф сушильный LOIP LF. Весы НТ-2. WADAP LRG-4. WADAP LV-C1. Печь камерная CL-VS-20025. WADAP LC-61. Смеситель WADAP LS7. Весы ВНЦ-10. Холодильник ОРСК115. Прибор для определения огнеупорности. Бегуны лабораторные. Стеллаж для наглядных пособий. Шкаф книжный. Стенд для испытаний формовочных материалов.Ящик для хранения формовочных материалов. Парта двухместная – 9 шт. Стул – 18 шт. Стол лабораторный – 2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032: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Установка манометров 2030х260 – 1 шт.; Стол лабораторный 2030х520 – 1 шт; Установка потерь давления 1600х600 – 1 шт; Стеллаж 600х450 – 1 шт; Шкаф книжный 1130х480 – 1 шт; Аудиторная доска 3000х100 – 1 шт; Установка «Потери давления от сопротивления в трубе» 960х450 – 1 шт; Установка «Рейнолдс» 720х200 – 1 шт; Установка «Бернулли» 2400х160 – 1 шт; Бак для воды 1000х650 – 1 шт; Расходомер Вентури 1600х200 – 1 шт; Стол лабораторный 1160х560 – 1 шт; Бак истечения форм струи – 1 шт; Стол рабочий 1030х620 – 1 шт; Стул 400х400 – 2 шт; Парта 1200х540 – 7 шт; Лавка – 6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009А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обработки металлов давлением.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 ауд. -  1шт., парта уч .-  26 шт., скамейка – 26 шт., стол  д /препод.- 1 шт., стул –  1шт, комплект переносного проекционного оборудования: ноутбук  HP Pavilion G6, проектор Beng W1070, экран на штативе.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уч. – 2 шт. доска маркерная – 1шт., парта уч. – 22 шт. стул уч. – 44 шт, стол  д/преподавателя – 1 шт. , стул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009 А: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Модель листопрокатного стана. Модель сортового прокатного стана. Пресс гидравлический рамный Д2430Б. Пресс лабораторный испытательный гидравлический П-50. Пресс кривошипный К117А. Разрывная машина Р-10. Пресс кривошипный. Дугостаторный пресс ФА1732. Печь СНО-3х6х2/10 И2. Печь СШОЛ-1.1,6/12-М3 Доска меловая. Стол металлический. Стол для образцов и заготовок.Стол для наглядных пособий. Шкаф металлический для оборудования. Парта двухместная – 6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шт.Стол преподавателя Стул -14 шт. Стеллаж для наглядных пособий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Металлургическая теплотехника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313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сварных конструкций и контроля качества;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031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теплотехники.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313: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Твердомер Роквелла – 1 шт.; Дефектоскоп ПМД-70- 1 шт.; Микроскоп МИМ-7- 1 шт.; Прибор ренгеновского контроля Мира 2Д- 1 шт.; Прибор ренгеновского контроля РУП -120-5-1 – 1 шт.; Вихретоковый дефектоскоп – 1 шт.; Ультрозвукововой дефектоскоп – 1 шт.; Макеты - 8 шт.; Стенды - 3 шт.; Столы - 23 шт.; Скамья - 12 шт.; Стулья - 7 шт.; Доска – 2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 ауд. -  1шт., парта уч .-  26 шт., скамейка – 26 шт., стол  д /препод.- 1 шт., стул –  1шт, комплект переносного проекционного оборудования: ноутбук  HP Pavilion G6, проектор Beng W1070, экран на штативе.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уч. – 2 шт. доска маркерная – 1шт., парта уч. – 22 шт. стул уч. – 44 шт, стол  д/преподавателя – 1 шт. , стул – 1 шт.</w:t>
            </w:r>
          </w:p>
          <w:p w:rsidR="004A46C6" w:rsidRPr="00BE5428" w:rsidRDefault="004A46C6" w:rsidP="001A2147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BE5428">
              <w:rPr>
                <w:b/>
                <w:sz w:val="20"/>
                <w:szCs w:val="20"/>
              </w:rPr>
              <w:t xml:space="preserve">031: </w:t>
            </w:r>
            <w:r w:rsidRPr="00BE5428">
              <w:rPr>
                <w:sz w:val="20"/>
                <w:szCs w:val="20"/>
              </w:rPr>
              <w:t>Лабораторная установка «Стационарная теплопроводность и теплоотдача».  Лабораторная установка «Нагрев термически тонких тел».  Лабораторная установка «Теплообмен в рекуператоре». Лабораторная установка «Теплопередача нагревательного прибора»  Лабораторная установка – 2 шт.  Воздушный насос. Печь камерная СНОЛ-1,6.2,0.0,8.19-М1. Стол ученический – 9 шт. Лавка ученическая  -9 шт. Стол лабораторный. Стол преподавателя. Стул.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Термическая обработка металлов и сплавов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Зал ПЭВМ;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оценки качества и моделирования металлургических процессов;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металлографии;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печная;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шлифовальная.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238: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12 шт., стол и стул препод. – 1 шт., маркерная доска – 1 шт.,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-  1 шт., экран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127: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Автоматический высокоскоростной отрезной станок МIКRАСUТ-201. Двухдисковый шлифовально-полировальный станок «Forcipol 2v». Программируемый автоматический металлографический пресс «EKOPRESS 100». Микроскоп настольный сканирующий, электронный «PHENOM G2». Микроскоп оптический профессиональный с микротвердомером «Tixomet Smart Drive MHT». Твердомер Роквелл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DuraJet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/ Интерактивная доска.  Рабочая станция 2 шт. Спектрометр искровой оптико-эмиссионный Bruker Q2 ION. Стол лабораторный 9 шт. Кресло поворотное 7 шт. Стол ученический 3 шт. Стул 6 шт. Табурет 3 шт. Тумбы ЗИП 4 шт. Шкаф для образцов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123: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Стол лабораторный 8 шт. Стул 16 шт. Микроскоп металлографический МЕТАМ РВ-21 – 4 шт. Шкаф для наглядных пособий и образцов. Микроскоп металло-графический МИМ-7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107: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Печь камерная ПКЛ 1.1.0-М2 – 7 шт.. Печь трубчатая СУОЛ-0,4.4/12- 2 шт. Муфельная печь МП-2У – 3 шт. Печь камерная СНОЛ-1,6.2,0.0,8/9-М1. Печь шахтная СШОЛ-1.1,6/12-М3. Печь трубчатая СУОЛ-0,25.1/12-М1 Печь шахтная СШОЛ-1.1,6/12. Шкаф сушильный СШ-3. Потенциометр. Регулятор напряжения. Газомер WADAP LGT. Ящик с теплоизоляционными материалами. Шкаф вытяжной. Стол лабораторный – 11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106: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Стол ученический – 2 шт. Стенд с образцами. Стол лабораторный – 4 шт. Твердомер ТК-2. Твердомер WPM. Твердомер ТШ-2М. Станок шлифовально-полировальный 3М833. Машина шлифовальная КОРВЕТ 50. Машина шлифовально-полировальная. Станок шлифовально-полировальный. Станок заточной. Станок сверлильный 2СС1. Ящик для абразивов. Верстак. Тиски слесарные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238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01.12.2018;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Автоматизация металлургического производства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Зал ПЭВМ;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010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238: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12 шт., стол и стул препод. – 1 шт., маркерная доска – 1 шт.,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-  1 шт., экран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010: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238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01.12.2018;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М.1.14 Прикладные аспекты физико-математических знаний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Теплофизика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031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теплотехники.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124: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Доска уч. – 2 шт. доска маркерная – 1шт., парта уч. – 22 шт. стул уч. – 44 шт, стол  д/преподавателя – 1 шт. , стул – 1 шт, комплект переносного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проекционного оборудования: ноутбук  HP Pavilion G6, проектор Beng W1070, экран на штативе.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031: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Лабораторная установка «Стационарная теплопроводность и теплоотдача».  Лабораторная установка «Нагрев термически тонких тел».  Лабораторная установка «Теплообмен в рекуператоре». Лабораторная установка «Теплопередача нагревательного прибора»  Лабораторная установка – 2 шт.  Воздушный насос. Печь камерная СНОЛ-1,6.2,0.0,8.19-М1. Стол ученический – 9 шт. Лавка ученическая  -9 шт. Стол лабораторный. Стол преподавателя. Стул.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124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Office Professional Plus 2010, Счет-фактура № Tr036229 от 03.08.2012; Акт предоставления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прав № Tr045687 от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Моделирование процессов и объектов в металлургии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экологически чистых литейных технологий;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101г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занятий. Кабинет компьютерного проектирования литейных технологий.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128: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Центрифуга лабораторная ОПн-8. Весы ВЛР-200. Шкаф сушильный LOIP LF. Весы НТ-2. WADAP LRG-4. WADAP LV-C1. Печь камерная CL-VS-20025. WADAP LC-61. Смеситель WADAP LS7. Весы ВНЦ-10. Холодильник ОРСК115. Прибор для определения огнеупорности. Бегуны лабораторные. Стеллаж для наглядных пособий. Шкаф книжный. Стенд для испытаний формовочных материалов.Ящик для хранения формовочных материалов. Парта двухместная – 9 шт. Стул – 18 шт. Стол лабораторный – 2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Доска уч. – 2 шт. доска маркерная – 1шт., парта уч. – 22 шт. стул уч. – 44 шт, стол  д/преподавателя – 1 шт. , стул – 1 шт, комплект переносного проекционного оборудования: ноутбук  HP Pavilion G6, проектор Beng W1070, экран на штативе.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101 г: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Стол преподавателя – 1 шт.; Аудиторная доска – 1 шт.; Парта – 9 шт.; Скамейка – 10 шт.;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5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Механика сплошных сред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232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Зал ПЭВМ;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009А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обработки металлов давлением.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232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Стол – 17 шт., стул комп. – 17 шт.,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-совместимые компьютеры – 16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 ауд. – 1 шт., парта уч. – 23 шт., скамейка – 24 шт., кафедра, стул – 1шт.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009 А: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Модель листопрокатного стана. Модель сортового прокатного стана. Пресс гидравлический рамный Д2430Б. Пресс лабораторный испытательный гидравлический П-50. Пресс кривошипный К117А. Разрывная машина Р-10. Пресс кривошипный. Дугостаторный пресс ФА1732. Печь СНО-3х6х2/10 И2. Печь СШОЛ-1.1,6/12-М3 Доска меловая. Стол металлический. Стол для образцов и заготовок.Стол для наглядных пособий. Шкаф металлический для оборудования. Парта двухместная – 6 шт.Стол преподавателя Стул -14 шт. Стеллаж для наглядных пособий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232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эксперимента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экологически чистых литейных технологий;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101г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занятий. Кабинет компьютерного проектирования литейных технологий.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128: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Центрифуга лабораторная ОПн-8. Весы ВЛР-200. Шкаф сушильный LOIP LF. Весы НТ-2. WADAP LRG-4. WADAP LV-C1. Печь камерная CL-VS-20025. WADAP LC-61. Смеситель WADAP LS7. Весы ВНЦ-10. Холодильник ОРСК115. Прибор для определения огнеупорности. Бегуны лабораторные. Стеллаж для наглядных пособий. Шкаф книжный. Стенд для испытаний формовочных материалов.Ящик для хранения формовочных материалов. Парта двухместная – 9 шт. Стул – 18 шт. Стол лабораторный – 2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Доска уч. – 2 шт. доска маркерная – 1шт., парта уч. – 22 шт. стул уч. – 44 шт, стол  д/преподавателя – 1 шт. , стул – 1 шт, комплект переносного проекционного оборудования: ноутбук  HP Pavilion G6, проектор Beng W1070,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экран на штативе.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101 г: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Стол преподавателя – 1 шт.; Аудиторная доска – 1 шт.; Парта – 9 шт.; Скамейка – 10 шт.;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5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124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Высокие технологии в металлургии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010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уч. – 2 шт. доска маркерная – 1шт., парта уч. – 22 шт. стул уч. – 44 шт, стол  д/преподавателя – 1 шт. , стул – 1 шт, комплект переносного проекционного оборудования: ноутбук  HP Pavilion G6, проектор Beng W1070, экран на штативе.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010: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М.1.15 Экстракция черных металлов из природного и техногенного сырья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минерального и техногенного сырья к плавке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Зал ПЭВМ;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010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практических занятий и лабораторных работ. Лаборатория металлургических технологий.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238: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12 шт., стол и стул препод. – 1 шт., маркерная доска – 1 шт.,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-  1 шт., экран – 1 шт.</w:t>
            </w:r>
          </w:p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010: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Макеты металлургического оборудования – 4 шт. Бегуны. Дробилка. Весы технические.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238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01.12.2018;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Теория и технология доменного процесса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010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010: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OfficeProfessionalPlus 2010,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Счет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фактура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Tr036229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03.08.2012;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Актпредоставленияправ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Tr045687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доменных печей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010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010: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Макеты металлургического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201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Теория и технология процессов окускования металлургического сырья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010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125: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Доска  ауд. -  1шт., парта уч .-  26 шт., скамейка – 26 шт., стол  д /препод.- 1 шт., стул –  1шт, комплект переносного проекционного оборудования: ноутбук  HP Pavilion G6, проектор Beng W1070, экран на штативе.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010: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WindowsXPProfessional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, Договор № 43-12/1670-2017 от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М.1.16 Теория и технология производства стали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Теория и технология сталеплавильного процесса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032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 Лаборатория Металлургии черных металлов.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032: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Установка манометров 2030х260 – 1 шт.; Стол лабораторный 2030х520 – 1 шт; Установка потерь давления 1600х600 – 1 шт; Стеллаж 600х450 – 1 шт; Шкаф книжный 1130х480 – 1 шт; Аудиторная доска 3000х100 – 1 шт; Установка «Потери давления от сопротивления в трубе» 960х450 – 1 шт; Установка «Рейнолдс» 720х200 – 1 шт; Установка «Бернулли» 2400х160 – 1 шт; Бак для воды 1000х650 – 1 шт; Расходомер Вентури 1600х200 – 1 шт; Стол лабораторный 1160х560 – 1 шт; Бак истечения форм струи – 1 шт; Стол рабочий 1030х620 – 1 шт; Стул 400х400 – 2 шт; Парта 1200х540 – 7 шт; Лавка – 6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Спецэлектрометаллургия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010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уч. – 2 шт. доска маркерная – 1шт., парта уч. – 22 шт. стул уч. – 44 шт, стол  д/преподавателя – 1 шт. , стул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010: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и служба огнеупоров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010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320: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Доска  уч. – 2шт.; Парта уч. -12шт. скамейка – 12шт.; Стол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д/преподавателя -1шт. стул – 1шт.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уч. – 2 шт. доска маркерная – 1шт., парта уч. – 22 шт. стул уч. – 44 шт, стол  д/преподавателя – 1 шт. , стул – 1 шт.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010: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Office Professional Plus 2010, Счет-фактура № Tr036229 от 03.08.2012; Акт предоставления прав № Tr045687 от 03.08.2012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Внепечная обработка стали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010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уч. – 2 шт. доска маркерная – 1шт., парта уч. – 22 шт. стул уч. – 44 шт, стол  д/преподавателя – 1 шт. , стул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010: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М.1.21 Основы научных исследований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и лабораторных работ. Зал ПЭВМ;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010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207: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Стол комп. – 13 шт., стул комп. – 13 шт.,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– 1 шт., экран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010: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OfficeProfessionalPlus 2010,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Счет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фактура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Tr036229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03.08.2012;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Актпредоставленияправ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Tr045687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207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: Windows 7 Professional and Professional K x64, Договор № 43-12/1670-2017 от 01.12.2017;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Зал ПЭВМ;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практических занятий и лабораторных работ. Лаборатория оценки качества и моделирования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металлургических процессов;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010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238: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12 шт., стол и стул препод. – 1 шт., маркерная доска – 1 шт.,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-  1 шт., экран – 1 шт.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127: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Автоматический высокоскоростной отрезной станок МIКRАСUТ-201. Двухдисковый шлифовально-полировальный станок «Forcipol 2v». Программируемый автоматический металлографический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пресс «EKOPRESS 100». Микроскоп настольный сканирующий, электронный «PHENOM G2». Микроскоп оптический профессиональный с микротвердомером «Tixomet Smart Drive MHT». Твердомер Роквелл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DuraJet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/ Интерактивная доска.  Рабочая станция 2 шт. Спектрометр искровой оптико-эмиссионный Bruker Q2 ION. Стол лабораторный 9 шт. Кресло поворотное 7 шт. Стол ученический 3 шт. Стул 6 шт. Табурет 3 шт. Тумбы ЗИП 4 шт. Шкаф для образцов.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уч. – 2 шт. доска маркерная – 1шт., парта уч. – 22 шт. стул уч. – 44 шт, стол  д/преподавателя – 1 шт. , стул – 1 шт.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010: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238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01.12.2018;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М.1.22 Общеинженерные основы производства металлов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335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общей электротехники;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352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для проведения практических занятий и лабораторных работ. Лаборатория Микропроцессорных средств и систем;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232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Зал ПЭВМ;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355: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Комплекс лабораторный «Электрические машины и электропривод» - 2 шт. Комплекс лабораторный «Средства автоматизации и управления САУ-МАКС» - 2 шт. Учебный лабораторный комплекс «Основы электробезопасности». Учебно-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лабораторный стенд «Звукоизоляция и звукопоглощение». Стол 1- 7 шт. Парта ученическая – 10 шт. Стул ученический  -27 шт. Стул – 2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352: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Учебный лабораторный микропроцессорный комплекс «Студент» - 3 ш.; Учебный лабораторный стенд «Комплектный электропривод Micromaster»; Учебный лабораторный стенд «Комплектный электропривод ABB»; Демонстрационные макеты – 3 шт. Парта ученическая -6 шт.Скамья ученическая- 6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232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Стол – 17 шт., стул комп. – 17 шт.,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-совместимые компьютеры – 16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: Доска  ауд. – 1 шт., парта уч. – 23 шт., скамейка – 24 шт., кафедра, стул – 1шт.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Не требуется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414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занятий. Лаборатория взаимозаменяемости и стандартизации;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414: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Макеты – 12 шт. Доска уч. – 1 шт. парта уч. – 9 шт. скамьи. – 8 шт, стол  д/преподавателя – 1 шт. , стул – 6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5B2DC7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Металлургия и технологии процессов сварки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313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сварных конструкций и контроля качества;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Кабинет для самостоятельной работы студентов и курсового проектирования. Зал ПЭВМ;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313</w:t>
            </w:r>
            <w:r w:rsidRPr="00BE5428">
              <w:rPr>
                <w:rFonts w:ascii="Times New Roman" w:hAnsi="Times New Roman"/>
                <w:sz w:val="20"/>
                <w:szCs w:val="20"/>
                <w:lang w:eastAsia="ru-RU"/>
              </w:rPr>
              <w:t>: Доска ауд. – 2 шт., столы – 23 шт., скамья – 12 шт., стул – 7 шт., стенд – 3 шт., макет – 8 шт., твердомер Роквелла  - 1 шт., дефектоаскоп ПМД-70 – 1 шт., микроскоп МИМ-7 – 1 шт., прибор ренгеновского контроля Мира 2Д – 1 шт., прибор ренгеновского контроля РУП -120-5-1 – 1 шт., вихретоковый дефектоскоп – 1 шт., ультрозвукововой дефектоскоп – 1 шт.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228: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6 комплектов: системный блок Intel Celeron D, 2533 MHz, монитор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Acer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LCD Monitor Model NO: AL 1512 m, с доступом к сети «Интернет» и к электронной информационно-образовательной среде института, комплект лицензионного программного обеспечения, 8 столов на 8 посадочных мест, стол и стул для преподавателя.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  <w:p w:rsidR="004A46C6" w:rsidRPr="00BE5428" w:rsidRDefault="004A46C6" w:rsidP="00B65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228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B65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</w:tc>
      </w:tr>
      <w:tr w:rsidR="00291419" w:rsidRPr="00BE5428" w:rsidTr="001A2147">
        <w:trPr>
          <w:trHeight w:val="152"/>
        </w:trPr>
        <w:tc>
          <w:tcPr>
            <w:tcW w:w="534" w:type="dxa"/>
            <w:vAlign w:val="center"/>
          </w:tcPr>
          <w:p w:rsidR="00291419" w:rsidRPr="00BE5428" w:rsidRDefault="00291419" w:rsidP="00005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91419" w:rsidRPr="00BE5428" w:rsidRDefault="00291419" w:rsidP="000051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М.1.25 </w:t>
            </w:r>
            <w:r w:rsidRPr="00BE54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Современное технологическое оборудование для производства чугуна</w:t>
            </w:r>
          </w:p>
        </w:tc>
        <w:tc>
          <w:tcPr>
            <w:tcW w:w="3440" w:type="dxa"/>
          </w:tcPr>
          <w:p w:rsidR="00291419" w:rsidRPr="00BE5428" w:rsidRDefault="00291419" w:rsidP="00005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291419" w:rsidRPr="00BE5428" w:rsidRDefault="00291419" w:rsidP="00005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</w:tcPr>
          <w:p w:rsidR="00291419" w:rsidRPr="00BE5428" w:rsidRDefault="00291419" w:rsidP="00005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1419" w:rsidRPr="00BE5428" w:rsidTr="001A2147">
        <w:trPr>
          <w:trHeight w:val="152"/>
        </w:trPr>
        <w:tc>
          <w:tcPr>
            <w:tcW w:w="534" w:type="dxa"/>
            <w:vAlign w:val="center"/>
          </w:tcPr>
          <w:p w:rsidR="00291419" w:rsidRPr="00BE5428" w:rsidRDefault="00A7414A" w:rsidP="00005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291419" w:rsidRPr="00BE5428" w:rsidRDefault="00291419" w:rsidP="000051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Конструкции и проектирование агрегатов цехов окускования и доменных цехов</w:t>
            </w:r>
          </w:p>
        </w:tc>
        <w:tc>
          <w:tcPr>
            <w:tcW w:w="3440" w:type="dxa"/>
          </w:tcPr>
          <w:p w:rsidR="00291419" w:rsidRPr="00BE5428" w:rsidRDefault="00291419" w:rsidP="00005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1419" w:rsidRPr="00BE5428" w:rsidRDefault="00291419" w:rsidP="00005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Зал ПЭВМ;</w:t>
            </w:r>
          </w:p>
          <w:p w:rsidR="00A7414A" w:rsidRPr="00BE5428" w:rsidRDefault="00A7414A" w:rsidP="00A7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414A" w:rsidRPr="00BE5428" w:rsidRDefault="00A7414A" w:rsidP="00A7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  <w:p w:rsidR="00A7414A" w:rsidRPr="00BE5428" w:rsidRDefault="00A7414A" w:rsidP="00A7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010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414A" w:rsidRPr="00BE5428" w:rsidRDefault="00A7414A" w:rsidP="00A7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</w:tc>
        <w:tc>
          <w:tcPr>
            <w:tcW w:w="3646" w:type="dxa"/>
          </w:tcPr>
          <w:p w:rsidR="00291419" w:rsidRPr="00BE5428" w:rsidRDefault="00291419" w:rsidP="0000517F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238: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12 шт., стол и стул препод. – 1 шт., маркерная доска – 1 шт.,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-  1 шт., экран – 1 шт.</w:t>
            </w:r>
          </w:p>
          <w:p w:rsidR="00A7414A" w:rsidRPr="00BE5428" w:rsidRDefault="00A7414A" w:rsidP="0000517F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A7414A" w:rsidRPr="00BE5428" w:rsidRDefault="00A7414A" w:rsidP="0000517F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010: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291419" w:rsidRPr="00BE5428" w:rsidRDefault="00291419" w:rsidP="00005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238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01.12.2018;</w:t>
            </w:r>
          </w:p>
          <w:p w:rsidR="00291419" w:rsidRPr="00BE5428" w:rsidRDefault="00291419" w:rsidP="00005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  <w:p w:rsidR="00A7414A" w:rsidRPr="00BE5428" w:rsidRDefault="00A7414A" w:rsidP="00A74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A7414A" w:rsidRPr="00BE5428" w:rsidRDefault="00A7414A" w:rsidP="00A74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  <w:p w:rsidR="00A7414A" w:rsidRPr="00BE5428" w:rsidRDefault="00A7414A" w:rsidP="00005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419" w:rsidRPr="00BE5428" w:rsidTr="001A2147">
        <w:trPr>
          <w:trHeight w:val="152"/>
        </w:trPr>
        <w:tc>
          <w:tcPr>
            <w:tcW w:w="534" w:type="dxa"/>
            <w:vAlign w:val="center"/>
          </w:tcPr>
          <w:p w:rsidR="00291419" w:rsidRPr="00BE5428" w:rsidRDefault="00C10CCA" w:rsidP="00005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291419" w:rsidRPr="00BE5428" w:rsidRDefault="00291419" w:rsidP="000051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технологическими режимами доменной плавки</w:t>
            </w:r>
          </w:p>
        </w:tc>
        <w:tc>
          <w:tcPr>
            <w:tcW w:w="3440" w:type="dxa"/>
          </w:tcPr>
          <w:p w:rsidR="00291419" w:rsidRPr="00BE5428" w:rsidRDefault="00291419" w:rsidP="00005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1419" w:rsidRPr="00BE5428" w:rsidRDefault="00291419" w:rsidP="00005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практических занятий и лабораторных работ. Зал ПЭВМ;</w:t>
            </w:r>
          </w:p>
          <w:p w:rsidR="00C10CCA" w:rsidRPr="00BE5428" w:rsidRDefault="00C10CCA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0CCA" w:rsidRPr="00BE5428" w:rsidRDefault="00C10CCA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  <w:p w:rsidR="00C10CCA" w:rsidRPr="00BE5428" w:rsidRDefault="00C10CCA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010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1419" w:rsidRPr="00BE5428" w:rsidRDefault="00C10CCA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</w:tc>
        <w:tc>
          <w:tcPr>
            <w:tcW w:w="3646" w:type="dxa"/>
          </w:tcPr>
          <w:p w:rsidR="00291419" w:rsidRPr="00BE5428" w:rsidRDefault="00291419" w:rsidP="0000517F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238: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12 шт., стол и стул препод. – 1 шт., маркерная доска – 1 шт.,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совместимые компьютеры – 12 шт., проектор -  1 шт., экран – 1 шт.</w:t>
            </w:r>
          </w:p>
          <w:p w:rsidR="00C10CCA" w:rsidRPr="00BE5428" w:rsidRDefault="00C10CCA" w:rsidP="00C10CCA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C10CCA" w:rsidRPr="00BE5428" w:rsidRDefault="00C10CCA" w:rsidP="00C10CCA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010: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291419" w:rsidRPr="00BE5428" w:rsidRDefault="00291419" w:rsidP="00005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238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01.12.2018;</w:t>
            </w:r>
          </w:p>
          <w:p w:rsidR="00291419" w:rsidRPr="00BE5428" w:rsidRDefault="00291419" w:rsidP="00005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Tr036229 от 03.08.2012; Акт предоставления прав № Tr045687 от 03.08.2012</w:t>
            </w:r>
          </w:p>
          <w:p w:rsidR="00C10CCA" w:rsidRPr="00BE5428" w:rsidRDefault="00C10CCA" w:rsidP="00C10C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C10CCA" w:rsidRPr="00BE5428" w:rsidRDefault="00C10CCA" w:rsidP="00C10C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  <w:p w:rsidR="00C10CCA" w:rsidRPr="00BE5428" w:rsidRDefault="00C10CCA" w:rsidP="00005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419" w:rsidRPr="00BE5428" w:rsidTr="001A2147">
        <w:trPr>
          <w:trHeight w:val="152"/>
        </w:trPr>
        <w:tc>
          <w:tcPr>
            <w:tcW w:w="534" w:type="dxa"/>
            <w:vAlign w:val="center"/>
          </w:tcPr>
          <w:p w:rsidR="00291419" w:rsidRPr="00BE5428" w:rsidRDefault="00C10CCA" w:rsidP="00005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3118" w:type="dxa"/>
            <w:vAlign w:val="center"/>
          </w:tcPr>
          <w:p w:rsidR="00291419" w:rsidRPr="00BE5428" w:rsidRDefault="00291419" w:rsidP="000051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проектирование цехов окускования и доменных цехов</w:t>
            </w:r>
          </w:p>
        </w:tc>
        <w:tc>
          <w:tcPr>
            <w:tcW w:w="3440" w:type="dxa"/>
          </w:tcPr>
          <w:p w:rsidR="00291419" w:rsidRPr="00BE5428" w:rsidRDefault="00291419" w:rsidP="00005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1419" w:rsidRPr="00BE5428" w:rsidRDefault="00291419" w:rsidP="00005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Зал ПЭВМ;</w:t>
            </w:r>
          </w:p>
          <w:p w:rsidR="00C10CCA" w:rsidRPr="00BE5428" w:rsidRDefault="00C10CCA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0CCA" w:rsidRPr="00BE5428" w:rsidRDefault="00C10CCA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  <w:p w:rsidR="00C10CCA" w:rsidRPr="00BE5428" w:rsidRDefault="00C10CCA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010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1419" w:rsidRPr="00BE5428" w:rsidRDefault="00C10CCA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</w:tc>
        <w:tc>
          <w:tcPr>
            <w:tcW w:w="3646" w:type="dxa"/>
          </w:tcPr>
          <w:p w:rsidR="00291419" w:rsidRPr="00BE5428" w:rsidRDefault="00291419" w:rsidP="0000517F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238: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12 шт., стол и стул препод. – 1 шт., маркерная доска – 1 шт.,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-  1 шт., экран – 1 шт.</w:t>
            </w:r>
          </w:p>
          <w:p w:rsidR="00C10CCA" w:rsidRPr="00BE5428" w:rsidRDefault="00C10CCA" w:rsidP="00C10CCA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C10CCA" w:rsidRPr="00BE5428" w:rsidRDefault="00C10CCA" w:rsidP="00C10CCA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010: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291419" w:rsidRPr="00BE5428" w:rsidRDefault="00291419" w:rsidP="00005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238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01.12.2018;</w:t>
            </w:r>
          </w:p>
          <w:p w:rsidR="00291419" w:rsidRPr="00BE5428" w:rsidRDefault="00291419" w:rsidP="00005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  <w:p w:rsidR="00C10CCA" w:rsidRPr="00BE5428" w:rsidRDefault="00C10CCA" w:rsidP="00C10C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C10CCA" w:rsidRPr="00BE5428" w:rsidRDefault="00C10CCA" w:rsidP="00005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053AF3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Проводится на предприятиях, советующих направленности подготовки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053AF3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Проводится на предприятиях, советующих направленности подготовки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8845E1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Проводится на предприятиях, советующих направленности подготовки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8845E1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color w:val="000000"/>
                <w:sz w:val="20"/>
                <w:szCs w:val="20"/>
              </w:rPr>
              <w:t>Преддипломная практика, в том числе научно-исследовательская работа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Проводится на предприятиях, советующих направленности подготовки</w:t>
            </w:r>
          </w:p>
        </w:tc>
        <w:tc>
          <w:tcPr>
            <w:tcW w:w="3646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BE5428" w:rsidTr="00BE5428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8845E1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4A46C6" w:rsidRPr="00BE5428" w:rsidRDefault="004A46C6" w:rsidP="00BE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Самостоятельная работы студентов и курсовое проектирование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228.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 xml:space="preserve"> Кабинет для самостоятельной работы студентов и курсового проектирования. Зал ПЭВМ</w:t>
            </w:r>
          </w:p>
        </w:tc>
        <w:tc>
          <w:tcPr>
            <w:tcW w:w="3646" w:type="dxa"/>
          </w:tcPr>
          <w:p w:rsidR="004A46C6" w:rsidRPr="00BE5428" w:rsidRDefault="00BE5428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228: </w:t>
            </w:r>
            <w:r w:rsidR="004A46C6" w:rsidRPr="00BE5428">
              <w:rPr>
                <w:rFonts w:ascii="Times New Roman" w:hAnsi="Times New Roman"/>
                <w:sz w:val="20"/>
                <w:szCs w:val="20"/>
              </w:rPr>
              <w:t xml:space="preserve">Парта уч. – 8 шт., стул комп. – 8 шт., стол и стул препод. – 1 шт., </w:t>
            </w:r>
            <w:r w:rsidR="004A46C6" w:rsidRPr="00BE5428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="004A46C6" w:rsidRPr="00BE5428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8 шт. с доступом к сети «Интернет» и к электронной информационно-образовательной среде института, комплект лицензионного программного обеспечения</w:t>
            </w:r>
          </w:p>
        </w:tc>
        <w:tc>
          <w:tcPr>
            <w:tcW w:w="4141" w:type="dxa"/>
          </w:tcPr>
          <w:p w:rsidR="004A46C6" w:rsidRPr="00BE5428" w:rsidRDefault="00BE5428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228: </w:t>
            </w:r>
            <w:r w:rsidR="004A46C6"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="004A46C6" w:rsidRPr="00BE542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4A46C6"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="004A46C6" w:rsidRPr="00BE5428">
              <w:rPr>
                <w:rFonts w:ascii="Times New Roman" w:hAnsi="Times New Roman"/>
                <w:sz w:val="20"/>
                <w:szCs w:val="20"/>
              </w:rPr>
              <w:t>от</w:t>
            </w:r>
            <w:r w:rsidR="004A46C6" w:rsidRPr="00BE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BE5428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03.08.2012;</w:t>
            </w:r>
          </w:p>
          <w:p w:rsidR="004A46C6" w:rsidRPr="00BE5428" w:rsidRDefault="004A46C6" w:rsidP="001A21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428">
              <w:rPr>
                <w:rFonts w:ascii="Times New Roman" w:hAnsi="Times New Roman" w:cs="Times New Roman"/>
              </w:rPr>
              <w:t>Договор на предоставление постоянного доступа к сети Интернет от 01.01.2018  № ДЮ-00390-2018</w:t>
            </w:r>
          </w:p>
        </w:tc>
      </w:tr>
      <w:tr w:rsidR="004A46C6" w:rsidRPr="00BE5428" w:rsidTr="001A2147">
        <w:trPr>
          <w:trHeight w:val="152"/>
        </w:trPr>
        <w:tc>
          <w:tcPr>
            <w:tcW w:w="534" w:type="dxa"/>
            <w:vAlign w:val="center"/>
          </w:tcPr>
          <w:p w:rsidR="004A46C6" w:rsidRPr="00BE5428" w:rsidRDefault="008845E1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118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Хранение и профилактическое обслуживание учебного оборудования</w:t>
            </w:r>
          </w:p>
        </w:tc>
        <w:tc>
          <w:tcPr>
            <w:tcW w:w="3440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423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. Помещение для хранения и профилактического обслуживания учебного оборудования</w:t>
            </w:r>
          </w:p>
        </w:tc>
        <w:tc>
          <w:tcPr>
            <w:tcW w:w="3646" w:type="dxa"/>
          </w:tcPr>
          <w:p w:rsidR="004A46C6" w:rsidRPr="00BE5428" w:rsidRDefault="00BE5428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 xml:space="preserve">423: </w:t>
            </w:r>
            <w:r w:rsidR="004A46C6" w:rsidRPr="00BE5428">
              <w:rPr>
                <w:rFonts w:ascii="Times New Roman" w:hAnsi="Times New Roman"/>
                <w:sz w:val="20"/>
                <w:szCs w:val="20"/>
              </w:rPr>
              <w:t>Стол рабочий для обслуживания оборудования – 2 шт., шкафы для хранения ЗиП и документации, ЗиП для ремонта и обслуживания оборудования</w:t>
            </w:r>
          </w:p>
        </w:tc>
        <w:tc>
          <w:tcPr>
            <w:tcW w:w="4141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</w:tbl>
    <w:p w:rsidR="004A46C6" w:rsidRPr="00BE5428" w:rsidRDefault="004A46C6" w:rsidP="00890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2"/>
        <w:gridCol w:w="8284"/>
        <w:gridCol w:w="4141"/>
      </w:tblGrid>
      <w:tr w:rsidR="004A46C6" w:rsidRPr="00BE5428" w:rsidTr="003D61A6">
        <w:trPr>
          <w:trHeight w:val="435"/>
        </w:trPr>
        <w:tc>
          <w:tcPr>
            <w:tcW w:w="14997" w:type="dxa"/>
            <w:gridSpan w:val="3"/>
            <w:vAlign w:val="center"/>
          </w:tcPr>
          <w:p w:rsidR="004A46C6" w:rsidRPr="00BE5428" w:rsidRDefault="004A46C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Перечень договоров ЭБС (</w:t>
            </w:r>
            <w:r w:rsidRPr="00BE5428">
              <w:rPr>
                <w:rFonts w:ascii="Times New Roman" w:hAnsi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4A46C6" w:rsidRPr="00BE5428" w:rsidTr="003D61A6">
        <w:trPr>
          <w:trHeight w:val="435"/>
        </w:trPr>
        <w:tc>
          <w:tcPr>
            <w:tcW w:w="2572" w:type="dxa"/>
            <w:vAlign w:val="center"/>
          </w:tcPr>
          <w:p w:rsidR="004A46C6" w:rsidRPr="00BE5428" w:rsidRDefault="004A46C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84" w:type="dxa"/>
            <w:vAlign w:val="center"/>
          </w:tcPr>
          <w:p w:rsidR="004A46C6" w:rsidRPr="00BE5428" w:rsidRDefault="004A46C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41" w:type="dxa"/>
            <w:vAlign w:val="center"/>
          </w:tcPr>
          <w:p w:rsidR="004A46C6" w:rsidRPr="00BE5428" w:rsidRDefault="004A46C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3D61A6" w:rsidTr="000C0739">
        <w:trPr>
          <w:trHeight w:val="435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2015/2016</w:t>
            </w:r>
          </w:p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ООО 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43-12/1180-2015 от 11.09.2015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14.09.2015 по 13.09.2016</w:t>
            </w:r>
          </w:p>
        </w:tc>
      </w:tr>
      <w:tr w:rsidR="003D61A6" w:rsidTr="000C0739">
        <w:trPr>
          <w:trHeight w:val="435"/>
        </w:trPr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ООО «НексМедиа» ЭБС «Университетская библиотека онлайн» Информационное письмо о доступе к ресурсам ЭБС № 026 от 18.01.2018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08.09.2015 по 30.09.2015</w:t>
            </w:r>
          </w:p>
        </w:tc>
      </w:tr>
      <w:tr w:rsidR="003D61A6" w:rsidTr="000C0739">
        <w:trPr>
          <w:trHeight w:val="435"/>
        </w:trPr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170-08/15 от 18.08.2015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01.10.2015 до 30.09.2016</w:t>
            </w:r>
          </w:p>
        </w:tc>
      </w:tr>
      <w:tr w:rsidR="003D61A6" w:rsidTr="007024EA">
        <w:trPr>
          <w:trHeight w:val="435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2016/2017</w:t>
            </w:r>
          </w:p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ООО  «Издательство Лань» ЭБС Лань. Справка 190/18 от 18.01.2018 о бесплатном доступе к ресурсам в объеме, предусмотренном договором № 43-12/1180-2015 от 11.09.2015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С 14.09.2016 по 13.11.2016</w:t>
            </w:r>
          </w:p>
        </w:tc>
      </w:tr>
      <w:tr w:rsidR="003D61A6" w:rsidTr="007024EA">
        <w:trPr>
          <w:trHeight w:val="435"/>
        </w:trPr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43-12/1451-2016 от 14.11.2016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14.11.2016 по 13.11.2017</w:t>
            </w:r>
          </w:p>
        </w:tc>
      </w:tr>
      <w:tr w:rsidR="003D61A6" w:rsidTr="007024EA">
        <w:trPr>
          <w:trHeight w:val="435"/>
        </w:trPr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ООО «НексМедиа» ЭБС «Университетская библиотека онлайн» Информационное письмо о доступе к ресурсам ЭБС № 027 от 18.01.2018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01.10.2016 по 14.11.2016</w:t>
            </w:r>
          </w:p>
        </w:tc>
      </w:tr>
      <w:tr w:rsidR="003D61A6" w:rsidTr="007024EA">
        <w:trPr>
          <w:trHeight w:val="435"/>
        </w:trPr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Договор №  261-10/16 от 14.11.2016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14.11.2016 по 13.11.2017</w:t>
            </w:r>
          </w:p>
        </w:tc>
      </w:tr>
      <w:tr w:rsidR="003D61A6" w:rsidTr="00EB54C3">
        <w:trPr>
          <w:trHeight w:val="435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2017/2018</w:t>
            </w:r>
          </w:p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 xml:space="preserve">ООО  «Издательство Лань» ЭБС Лань. Соглашение о сотрудничестве № 122/18 от 22.01.2018.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22.01.2018 по 28.12.2019</w:t>
            </w:r>
          </w:p>
        </w:tc>
      </w:tr>
      <w:tr w:rsidR="003D61A6" w:rsidTr="00EB54C3">
        <w:trPr>
          <w:trHeight w:val="435"/>
        </w:trPr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29.12.2017 по 28.12.2018</w:t>
            </w:r>
          </w:p>
        </w:tc>
      </w:tr>
      <w:tr w:rsidR="003D61A6" w:rsidTr="00EB54C3">
        <w:trPr>
          <w:trHeight w:val="435"/>
        </w:trPr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ООО «НексМедиа» ЭБС «Университетская библиотека онлайн» Информационное письмо о доступе к ресурсам ЭБС № 028 от 18.01.2018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14.11.2017 по 18.01.2018</w:t>
            </w:r>
          </w:p>
        </w:tc>
      </w:tr>
      <w:tr w:rsidR="003D61A6" w:rsidTr="00EB54C3">
        <w:trPr>
          <w:trHeight w:val="435"/>
        </w:trPr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 xml:space="preserve"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18.01.2018 по 17.01.2019</w:t>
            </w:r>
          </w:p>
        </w:tc>
      </w:tr>
      <w:tr w:rsidR="003D61A6" w:rsidTr="00330D87">
        <w:trPr>
          <w:trHeight w:val="435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2018/2019</w:t>
            </w:r>
          </w:p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 xml:space="preserve">ООО  «Издательство Лань» ЭБС Лань. Соглашение о сотрудничестве № 122/18 от 22.01.2018.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22.01.2018 по 28.12.2019</w:t>
            </w:r>
          </w:p>
        </w:tc>
      </w:tr>
      <w:tr w:rsidR="003D61A6" w:rsidTr="00330D87">
        <w:trPr>
          <w:trHeight w:val="435"/>
        </w:trPr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29.12.2017 по 28.12.2018</w:t>
            </w:r>
          </w:p>
        </w:tc>
      </w:tr>
      <w:tr w:rsidR="003D61A6" w:rsidTr="00330D87">
        <w:trPr>
          <w:trHeight w:val="435"/>
        </w:trPr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 xml:space="preserve"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1A6" w:rsidRPr="003D61A6" w:rsidRDefault="003D61A6" w:rsidP="003D61A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A6">
              <w:rPr>
                <w:rFonts w:ascii="Times New Roman" w:hAnsi="Times New Roman"/>
                <w:sz w:val="20"/>
                <w:szCs w:val="20"/>
              </w:rPr>
              <w:t>18.01.2018 по 17.01.2019</w:t>
            </w:r>
          </w:p>
        </w:tc>
      </w:tr>
    </w:tbl>
    <w:tbl>
      <w:tblPr>
        <w:tblpPr w:leftFromText="180" w:rightFromText="180" w:vertAnchor="text" w:horzAnchor="margin" w:tblpY="17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7"/>
        <w:gridCol w:w="6633"/>
      </w:tblGrid>
      <w:tr w:rsidR="004A46C6" w:rsidRPr="00BE5428" w:rsidTr="001A2147">
        <w:tc>
          <w:tcPr>
            <w:tcW w:w="8217" w:type="dxa"/>
          </w:tcPr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A46C6" w:rsidRPr="00BE5428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428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4A46C6" w:rsidRPr="00BE5428" w:rsidTr="001A2147">
        <w:tc>
          <w:tcPr>
            <w:tcW w:w="8217" w:type="dxa"/>
          </w:tcPr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428">
              <w:rPr>
                <w:rFonts w:ascii="Times New Roman" w:hAnsi="Times New Roman"/>
                <w:sz w:val="20"/>
                <w:szCs w:val="20"/>
              </w:rPr>
              <w:t xml:space="preserve"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</w:t>
            </w:r>
            <w:r w:rsidRPr="00BE5428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РФ требованиям</w:t>
            </w:r>
          </w:p>
        </w:tc>
        <w:tc>
          <w:tcPr>
            <w:tcW w:w="6633" w:type="dxa"/>
          </w:tcPr>
          <w:p w:rsidR="00E70B4A" w:rsidRPr="00E70B4A" w:rsidRDefault="00E70B4A" w:rsidP="00E70B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B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Заключение о соответствии объекта защиты обязательным требованиям пожарной безопасности, выданное Управлением надзорной деятельности и профилактической работы Главного управления МЧС России по </w:t>
            </w:r>
            <w:r w:rsidRPr="00E70B4A">
              <w:rPr>
                <w:rFonts w:ascii="Times New Roman" w:hAnsi="Times New Roman"/>
                <w:sz w:val="20"/>
                <w:szCs w:val="20"/>
              </w:rPr>
              <w:lastRenderedPageBreak/>
              <w:t>Свердловской области от 20.09.2018 № 2566, номер бланка А 2566.  Срок действия: бессрочно.</w:t>
            </w:r>
          </w:p>
          <w:p w:rsidR="00E70B4A" w:rsidRPr="00E70B4A" w:rsidRDefault="00E70B4A" w:rsidP="00E70B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B4A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безопасности, выданное Управлением надзорной деятельности и профилактической работы Главного управления МЧС России по Свердловской области от 20.09.2018 № 2565, номер бланка А 2565.  Срок действия: бессрочно.</w:t>
            </w:r>
          </w:p>
          <w:p w:rsidR="004A46C6" w:rsidRPr="00BE5428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C6" w:rsidRPr="00BE5428" w:rsidRDefault="004A46C6" w:rsidP="00890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6C6" w:rsidRPr="00BE5428" w:rsidRDefault="004A46C6" w:rsidP="00892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>Ректор                                                                                                                ________________________ / Кокшаров Виктор Анатольевич /</w:t>
      </w:r>
    </w:p>
    <w:p w:rsidR="004A46C6" w:rsidRPr="00BE5428" w:rsidRDefault="004A46C6" w:rsidP="008929C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E542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4A46C6" w:rsidRPr="00BE5428" w:rsidRDefault="004A46C6" w:rsidP="008929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46C6" w:rsidRPr="00BE5428" w:rsidRDefault="004A46C6" w:rsidP="008929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46C6" w:rsidRPr="00BE5428" w:rsidRDefault="004A46C6" w:rsidP="00892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>Директор   НТИ (филиал) УрФУ                                                                    ________________________ / Потанин Владислав Владимирович /</w:t>
      </w:r>
    </w:p>
    <w:p w:rsidR="004A46C6" w:rsidRPr="00BE5428" w:rsidRDefault="004A46C6" w:rsidP="008929C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E542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4A46C6" w:rsidRPr="00BE5428" w:rsidRDefault="004A46C6" w:rsidP="00890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>М.П.</w:t>
      </w:r>
    </w:p>
    <w:p w:rsidR="004A46C6" w:rsidRDefault="004A46C6" w:rsidP="00783E91">
      <w:pPr>
        <w:spacing w:after="0" w:line="240" w:lineRule="auto"/>
      </w:pPr>
      <w:r w:rsidRPr="00BE5428">
        <w:rPr>
          <w:rFonts w:ascii="Times New Roman" w:hAnsi="Times New Roman"/>
          <w:sz w:val="24"/>
          <w:szCs w:val="24"/>
        </w:rPr>
        <w:t>дата составления ________________</w:t>
      </w:r>
    </w:p>
    <w:sectPr w:rsidR="004A46C6" w:rsidSect="00783E91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4F" w:rsidRDefault="008A094F" w:rsidP="00890A3F">
      <w:pPr>
        <w:spacing w:after="0" w:line="240" w:lineRule="auto"/>
      </w:pPr>
      <w:r>
        <w:separator/>
      </w:r>
    </w:p>
  </w:endnote>
  <w:endnote w:type="continuationSeparator" w:id="1">
    <w:p w:rsidR="008A094F" w:rsidRDefault="008A094F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4F" w:rsidRDefault="008A094F" w:rsidP="00890A3F">
      <w:pPr>
        <w:spacing w:after="0" w:line="240" w:lineRule="auto"/>
      </w:pPr>
      <w:r>
        <w:separator/>
      </w:r>
    </w:p>
  </w:footnote>
  <w:footnote w:type="continuationSeparator" w:id="1">
    <w:p w:rsidR="008A094F" w:rsidRDefault="008A094F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F20"/>
    <w:multiLevelType w:val="hybridMultilevel"/>
    <w:tmpl w:val="E182CA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BE322C"/>
    <w:multiLevelType w:val="hybridMultilevel"/>
    <w:tmpl w:val="11A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4798E"/>
    <w:multiLevelType w:val="hybridMultilevel"/>
    <w:tmpl w:val="11A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44A8F"/>
    <w:multiLevelType w:val="hybridMultilevel"/>
    <w:tmpl w:val="11A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6F03AC"/>
    <w:multiLevelType w:val="hybridMultilevel"/>
    <w:tmpl w:val="4CBA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AF45A4"/>
    <w:multiLevelType w:val="hybridMultilevel"/>
    <w:tmpl w:val="B71C3E42"/>
    <w:lvl w:ilvl="0" w:tplc="219253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D02"/>
    <w:rsid w:val="0000541E"/>
    <w:rsid w:val="00016AF9"/>
    <w:rsid w:val="00023493"/>
    <w:rsid w:val="00045D02"/>
    <w:rsid w:val="000470D8"/>
    <w:rsid w:val="00053AF3"/>
    <w:rsid w:val="000675B9"/>
    <w:rsid w:val="000814C0"/>
    <w:rsid w:val="0008466F"/>
    <w:rsid w:val="000A4BA1"/>
    <w:rsid w:val="000A6F0B"/>
    <w:rsid w:val="000C5F68"/>
    <w:rsid w:val="000C6FEE"/>
    <w:rsid w:val="000D55FF"/>
    <w:rsid w:val="000D5CD6"/>
    <w:rsid w:val="001119DD"/>
    <w:rsid w:val="001373DD"/>
    <w:rsid w:val="001412C5"/>
    <w:rsid w:val="0014447D"/>
    <w:rsid w:val="00156B03"/>
    <w:rsid w:val="00157EC6"/>
    <w:rsid w:val="001610EB"/>
    <w:rsid w:val="00162102"/>
    <w:rsid w:val="00164CEA"/>
    <w:rsid w:val="00187600"/>
    <w:rsid w:val="00192333"/>
    <w:rsid w:val="001A2147"/>
    <w:rsid w:val="001B216A"/>
    <w:rsid w:val="001B79F7"/>
    <w:rsid w:val="001C5596"/>
    <w:rsid w:val="001D32EB"/>
    <w:rsid w:val="001D40DA"/>
    <w:rsid w:val="001D650E"/>
    <w:rsid w:val="001E3313"/>
    <w:rsid w:val="001E7D0F"/>
    <w:rsid w:val="001F3E37"/>
    <w:rsid w:val="0020468F"/>
    <w:rsid w:val="002106BD"/>
    <w:rsid w:val="00214AE3"/>
    <w:rsid w:val="00224009"/>
    <w:rsid w:val="00224A54"/>
    <w:rsid w:val="00231659"/>
    <w:rsid w:val="002349EE"/>
    <w:rsid w:val="0025288A"/>
    <w:rsid w:val="00256BA3"/>
    <w:rsid w:val="00266329"/>
    <w:rsid w:val="00276D30"/>
    <w:rsid w:val="002773A1"/>
    <w:rsid w:val="00283DBC"/>
    <w:rsid w:val="002876BD"/>
    <w:rsid w:val="00291419"/>
    <w:rsid w:val="0029484E"/>
    <w:rsid w:val="002B4582"/>
    <w:rsid w:val="002D1E04"/>
    <w:rsid w:val="002E46C9"/>
    <w:rsid w:val="002F0522"/>
    <w:rsid w:val="002F499D"/>
    <w:rsid w:val="002F7E54"/>
    <w:rsid w:val="00300F37"/>
    <w:rsid w:val="00325BA7"/>
    <w:rsid w:val="003335A4"/>
    <w:rsid w:val="003526D7"/>
    <w:rsid w:val="003529D9"/>
    <w:rsid w:val="0036629F"/>
    <w:rsid w:val="00372866"/>
    <w:rsid w:val="00375406"/>
    <w:rsid w:val="0037570D"/>
    <w:rsid w:val="003835F8"/>
    <w:rsid w:val="0038622B"/>
    <w:rsid w:val="003948CB"/>
    <w:rsid w:val="003A095B"/>
    <w:rsid w:val="003A2942"/>
    <w:rsid w:val="003D61A6"/>
    <w:rsid w:val="003E3A9D"/>
    <w:rsid w:val="003F1CA4"/>
    <w:rsid w:val="003F3012"/>
    <w:rsid w:val="003F5331"/>
    <w:rsid w:val="0040125D"/>
    <w:rsid w:val="00401F14"/>
    <w:rsid w:val="00415D77"/>
    <w:rsid w:val="00426F91"/>
    <w:rsid w:val="00427534"/>
    <w:rsid w:val="00433010"/>
    <w:rsid w:val="00440319"/>
    <w:rsid w:val="0044691B"/>
    <w:rsid w:val="00472318"/>
    <w:rsid w:val="00483840"/>
    <w:rsid w:val="00486338"/>
    <w:rsid w:val="00486585"/>
    <w:rsid w:val="00493606"/>
    <w:rsid w:val="00494533"/>
    <w:rsid w:val="00494FE5"/>
    <w:rsid w:val="004A46C6"/>
    <w:rsid w:val="004B7092"/>
    <w:rsid w:val="004C0E83"/>
    <w:rsid w:val="004C1EEF"/>
    <w:rsid w:val="004C4462"/>
    <w:rsid w:val="004D490A"/>
    <w:rsid w:val="004D5CFA"/>
    <w:rsid w:val="004E1659"/>
    <w:rsid w:val="004E18E1"/>
    <w:rsid w:val="004E41F3"/>
    <w:rsid w:val="004E5A63"/>
    <w:rsid w:val="00501FD2"/>
    <w:rsid w:val="00502221"/>
    <w:rsid w:val="00505DD4"/>
    <w:rsid w:val="00510A13"/>
    <w:rsid w:val="0054048C"/>
    <w:rsid w:val="00564A23"/>
    <w:rsid w:val="005668B4"/>
    <w:rsid w:val="0057031B"/>
    <w:rsid w:val="00572A47"/>
    <w:rsid w:val="00572F57"/>
    <w:rsid w:val="0058511E"/>
    <w:rsid w:val="005A48FB"/>
    <w:rsid w:val="005B2DC7"/>
    <w:rsid w:val="005B778E"/>
    <w:rsid w:val="005D1E4C"/>
    <w:rsid w:val="005D5A48"/>
    <w:rsid w:val="005E2DBA"/>
    <w:rsid w:val="005E45D8"/>
    <w:rsid w:val="005F09E8"/>
    <w:rsid w:val="005F12D8"/>
    <w:rsid w:val="00606CD4"/>
    <w:rsid w:val="00607DA3"/>
    <w:rsid w:val="006153DE"/>
    <w:rsid w:val="00620E4D"/>
    <w:rsid w:val="00624B99"/>
    <w:rsid w:val="006337BC"/>
    <w:rsid w:val="00634FCD"/>
    <w:rsid w:val="00643B12"/>
    <w:rsid w:val="00643BAA"/>
    <w:rsid w:val="006621D3"/>
    <w:rsid w:val="00662A5A"/>
    <w:rsid w:val="0066456A"/>
    <w:rsid w:val="00667D2E"/>
    <w:rsid w:val="00670206"/>
    <w:rsid w:val="00682CF8"/>
    <w:rsid w:val="0068657E"/>
    <w:rsid w:val="00690A76"/>
    <w:rsid w:val="00697F2A"/>
    <w:rsid w:val="006A3F1C"/>
    <w:rsid w:val="006A6A69"/>
    <w:rsid w:val="006B6329"/>
    <w:rsid w:val="006C5E14"/>
    <w:rsid w:val="006D38B4"/>
    <w:rsid w:val="006E0B96"/>
    <w:rsid w:val="006F0E78"/>
    <w:rsid w:val="006F7A29"/>
    <w:rsid w:val="006F7ED9"/>
    <w:rsid w:val="007034E1"/>
    <w:rsid w:val="007036B6"/>
    <w:rsid w:val="007106F6"/>
    <w:rsid w:val="007121EC"/>
    <w:rsid w:val="00712B83"/>
    <w:rsid w:val="007132DA"/>
    <w:rsid w:val="0071651D"/>
    <w:rsid w:val="007270DE"/>
    <w:rsid w:val="007311EF"/>
    <w:rsid w:val="00731893"/>
    <w:rsid w:val="00735B29"/>
    <w:rsid w:val="00736960"/>
    <w:rsid w:val="00750C26"/>
    <w:rsid w:val="00755F31"/>
    <w:rsid w:val="00760D3F"/>
    <w:rsid w:val="00767466"/>
    <w:rsid w:val="007723A9"/>
    <w:rsid w:val="007723D8"/>
    <w:rsid w:val="00780D2B"/>
    <w:rsid w:val="00783E91"/>
    <w:rsid w:val="007847AC"/>
    <w:rsid w:val="007854E0"/>
    <w:rsid w:val="007A0DF3"/>
    <w:rsid w:val="007A5D9E"/>
    <w:rsid w:val="007A763B"/>
    <w:rsid w:val="007B1498"/>
    <w:rsid w:val="007B5C8E"/>
    <w:rsid w:val="007D2418"/>
    <w:rsid w:val="007E1EA7"/>
    <w:rsid w:val="007E4228"/>
    <w:rsid w:val="007F69D0"/>
    <w:rsid w:val="008106A0"/>
    <w:rsid w:val="00816B8D"/>
    <w:rsid w:val="008202FA"/>
    <w:rsid w:val="00822449"/>
    <w:rsid w:val="00826286"/>
    <w:rsid w:val="00842CFC"/>
    <w:rsid w:val="00843491"/>
    <w:rsid w:val="00843B5A"/>
    <w:rsid w:val="00847169"/>
    <w:rsid w:val="00850329"/>
    <w:rsid w:val="00852085"/>
    <w:rsid w:val="008606A1"/>
    <w:rsid w:val="00865FE3"/>
    <w:rsid w:val="008845E1"/>
    <w:rsid w:val="00890A3F"/>
    <w:rsid w:val="008929C7"/>
    <w:rsid w:val="0089485B"/>
    <w:rsid w:val="008A094F"/>
    <w:rsid w:val="008A299E"/>
    <w:rsid w:val="008A5EFF"/>
    <w:rsid w:val="008B36A0"/>
    <w:rsid w:val="008B437E"/>
    <w:rsid w:val="008C39B5"/>
    <w:rsid w:val="008E39E3"/>
    <w:rsid w:val="008E55C7"/>
    <w:rsid w:val="008E5A01"/>
    <w:rsid w:val="008F02AD"/>
    <w:rsid w:val="00904A29"/>
    <w:rsid w:val="00905A56"/>
    <w:rsid w:val="009145C4"/>
    <w:rsid w:val="009258C8"/>
    <w:rsid w:val="00951C3A"/>
    <w:rsid w:val="00955F4E"/>
    <w:rsid w:val="00976F7F"/>
    <w:rsid w:val="009776EB"/>
    <w:rsid w:val="00996E22"/>
    <w:rsid w:val="009A43BF"/>
    <w:rsid w:val="009C633F"/>
    <w:rsid w:val="009D00E8"/>
    <w:rsid w:val="009E4A75"/>
    <w:rsid w:val="009E6EF7"/>
    <w:rsid w:val="00A151FB"/>
    <w:rsid w:val="00A1585F"/>
    <w:rsid w:val="00A1646B"/>
    <w:rsid w:val="00A37D54"/>
    <w:rsid w:val="00A45195"/>
    <w:rsid w:val="00A50474"/>
    <w:rsid w:val="00A602C3"/>
    <w:rsid w:val="00A66A5F"/>
    <w:rsid w:val="00A674B0"/>
    <w:rsid w:val="00A7405C"/>
    <w:rsid w:val="00A7414A"/>
    <w:rsid w:val="00A91889"/>
    <w:rsid w:val="00A91ECC"/>
    <w:rsid w:val="00A94446"/>
    <w:rsid w:val="00AA440B"/>
    <w:rsid w:val="00AC7139"/>
    <w:rsid w:val="00AD2784"/>
    <w:rsid w:val="00AD3BC1"/>
    <w:rsid w:val="00AD405A"/>
    <w:rsid w:val="00AE44CD"/>
    <w:rsid w:val="00AE6340"/>
    <w:rsid w:val="00AF248B"/>
    <w:rsid w:val="00AF2EC3"/>
    <w:rsid w:val="00B02B07"/>
    <w:rsid w:val="00B1005E"/>
    <w:rsid w:val="00B13898"/>
    <w:rsid w:val="00B22695"/>
    <w:rsid w:val="00B245C1"/>
    <w:rsid w:val="00B25415"/>
    <w:rsid w:val="00B327F0"/>
    <w:rsid w:val="00B33E03"/>
    <w:rsid w:val="00B366C5"/>
    <w:rsid w:val="00B36CB7"/>
    <w:rsid w:val="00B36FF6"/>
    <w:rsid w:val="00B4261E"/>
    <w:rsid w:val="00B51DA9"/>
    <w:rsid w:val="00B575A3"/>
    <w:rsid w:val="00B576FC"/>
    <w:rsid w:val="00B577D8"/>
    <w:rsid w:val="00B63B03"/>
    <w:rsid w:val="00B63DC5"/>
    <w:rsid w:val="00B658C9"/>
    <w:rsid w:val="00B65C78"/>
    <w:rsid w:val="00B676D5"/>
    <w:rsid w:val="00B74E70"/>
    <w:rsid w:val="00B75F2C"/>
    <w:rsid w:val="00B77F37"/>
    <w:rsid w:val="00B864F9"/>
    <w:rsid w:val="00B95740"/>
    <w:rsid w:val="00BA1B3C"/>
    <w:rsid w:val="00BC40E0"/>
    <w:rsid w:val="00BE5428"/>
    <w:rsid w:val="00BE6523"/>
    <w:rsid w:val="00BF0DED"/>
    <w:rsid w:val="00BF6639"/>
    <w:rsid w:val="00C02969"/>
    <w:rsid w:val="00C03F3F"/>
    <w:rsid w:val="00C10CCA"/>
    <w:rsid w:val="00C13ACF"/>
    <w:rsid w:val="00C2310C"/>
    <w:rsid w:val="00C264D3"/>
    <w:rsid w:val="00C3358E"/>
    <w:rsid w:val="00C33820"/>
    <w:rsid w:val="00C343B4"/>
    <w:rsid w:val="00C36DB3"/>
    <w:rsid w:val="00C56BB4"/>
    <w:rsid w:val="00C64813"/>
    <w:rsid w:val="00C64BC3"/>
    <w:rsid w:val="00C6560C"/>
    <w:rsid w:val="00C71642"/>
    <w:rsid w:val="00C757DD"/>
    <w:rsid w:val="00C806E3"/>
    <w:rsid w:val="00C80A5F"/>
    <w:rsid w:val="00C8252D"/>
    <w:rsid w:val="00C84E8D"/>
    <w:rsid w:val="00C9251A"/>
    <w:rsid w:val="00C97224"/>
    <w:rsid w:val="00CB2739"/>
    <w:rsid w:val="00CB625B"/>
    <w:rsid w:val="00CC5481"/>
    <w:rsid w:val="00CD4D2E"/>
    <w:rsid w:val="00CE2679"/>
    <w:rsid w:val="00CE39E6"/>
    <w:rsid w:val="00CF323A"/>
    <w:rsid w:val="00D01A74"/>
    <w:rsid w:val="00D0593A"/>
    <w:rsid w:val="00D06896"/>
    <w:rsid w:val="00D06FF5"/>
    <w:rsid w:val="00D12B58"/>
    <w:rsid w:val="00D13965"/>
    <w:rsid w:val="00D33774"/>
    <w:rsid w:val="00D440A7"/>
    <w:rsid w:val="00D528C7"/>
    <w:rsid w:val="00D60A54"/>
    <w:rsid w:val="00D73260"/>
    <w:rsid w:val="00D75812"/>
    <w:rsid w:val="00D9234C"/>
    <w:rsid w:val="00D93145"/>
    <w:rsid w:val="00D94A1D"/>
    <w:rsid w:val="00D964FF"/>
    <w:rsid w:val="00DA785C"/>
    <w:rsid w:val="00DB18F9"/>
    <w:rsid w:val="00DB1ABD"/>
    <w:rsid w:val="00DB261C"/>
    <w:rsid w:val="00DB335C"/>
    <w:rsid w:val="00DB3506"/>
    <w:rsid w:val="00DB41F7"/>
    <w:rsid w:val="00DD0127"/>
    <w:rsid w:val="00DE7EF7"/>
    <w:rsid w:val="00E046F4"/>
    <w:rsid w:val="00E1130A"/>
    <w:rsid w:val="00E141F5"/>
    <w:rsid w:val="00E15488"/>
    <w:rsid w:val="00E16088"/>
    <w:rsid w:val="00E23056"/>
    <w:rsid w:val="00E26CD8"/>
    <w:rsid w:val="00E4346D"/>
    <w:rsid w:val="00E64321"/>
    <w:rsid w:val="00E65EE7"/>
    <w:rsid w:val="00E670DC"/>
    <w:rsid w:val="00E708D8"/>
    <w:rsid w:val="00E70B4A"/>
    <w:rsid w:val="00E73E0D"/>
    <w:rsid w:val="00E7574F"/>
    <w:rsid w:val="00EA5B41"/>
    <w:rsid w:val="00EB3DBF"/>
    <w:rsid w:val="00ED6881"/>
    <w:rsid w:val="00EE417E"/>
    <w:rsid w:val="00EE7BD9"/>
    <w:rsid w:val="00EF2A76"/>
    <w:rsid w:val="00EF3BE3"/>
    <w:rsid w:val="00EF6108"/>
    <w:rsid w:val="00EF6295"/>
    <w:rsid w:val="00F12D4B"/>
    <w:rsid w:val="00F12DA5"/>
    <w:rsid w:val="00F35617"/>
    <w:rsid w:val="00F43927"/>
    <w:rsid w:val="00F5332D"/>
    <w:rsid w:val="00F55FAD"/>
    <w:rsid w:val="00F56C3D"/>
    <w:rsid w:val="00F57AD1"/>
    <w:rsid w:val="00F965BA"/>
    <w:rsid w:val="00FA0B4F"/>
    <w:rsid w:val="00FA305F"/>
    <w:rsid w:val="00FB17C5"/>
    <w:rsid w:val="00FB3146"/>
    <w:rsid w:val="00FB39D6"/>
    <w:rsid w:val="00FC48B0"/>
    <w:rsid w:val="00FC5793"/>
    <w:rsid w:val="00FD1C89"/>
    <w:rsid w:val="00FD2B96"/>
    <w:rsid w:val="00FE0D8E"/>
    <w:rsid w:val="00FE0F40"/>
    <w:rsid w:val="00FF3C7D"/>
    <w:rsid w:val="00FF6EB0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7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890A3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90A3F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890A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0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541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rsid w:val="000814C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814C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814C0"/>
    <w:rPr>
      <w:rFonts w:ascii="Calibri" w:eastAsia="Times New Roman" w:hAnsi="Calibri" w:cs="Times New Roman"/>
      <w:sz w:val="20"/>
      <w:szCs w:val="20"/>
    </w:rPr>
  </w:style>
  <w:style w:type="paragraph" w:styleId="ab">
    <w:name w:val="No Spacing"/>
    <w:uiPriority w:val="99"/>
    <w:qFormat/>
    <w:rsid w:val="003F3012"/>
    <w:rPr>
      <w:rFonts w:eastAsia="Times New Roman"/>
    </w:rPr>
  </w:style>
  <w:style w:type="paragraph" w:styleId="ac">
    <w:name w:val="List Paragraph"/>
    <w:basedOn w:val="a"/>
    <w:uiPriority w:val="99"/>
    <w:qFormat/>
    <w:rsid w:val="003F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rsid w:val="00A45195"/>
    <w:pPr>
      <w:spacing w:line="240" w:lineRule="auto"/>
    </w:pPr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locked/>
    <w:rsid w:val="00A4519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0A6F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37</Pages>
  <Words>13029</Words>
  <Characters>74269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chetverikov-se</cp:lastModifiedBy>
  <cp:revision>19</cp:revision>
  <cp:lastPrinted>2018-07-27T11:07:00Z</cp:lastPrinted>
  <dcterms:created xsi:type="dcterms:W3CDTF">2018-09-17T10:29:00Z</dcterms:created>
  <dcterms:modified xsi:type="dcterms:W3CDTF">2018-10-19T10:29:00Z</dcterms:modified>
</cp:coreProperties>
</file>