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2A" w:rsidRPr="00BD6103" w:rsidRDefault="00BD6103" w:rsidP="00F2232A">
      <w:pPr>
        <w:jc w:val="center"/>
        <w:rPr>
          <w:b/>
          <w:sz w:val="28"/>
          <w:szCs w:val="28"/>
        </w:rPr>
      </w:pPr>
      <w:r w:rsidRPr="00BD6103">
        <w:rPr>
          <w:b/>
          <w:color w:val="auto"/>
          <w:sz w:val="28"/>
          <w:szCs w:val="28"/>
          <w:lang w:eastAsia="ru-RU"/>
        </w:rPr>
        <w:t>ДЕНЕЖНОЕ ОБРАЩЕНИЕ И КРЕДИТ</w:t>
      </w:r>
    </w:p>
    <w:p w:rsidR="00F2232A" w:rsidRPr="006824B8" w:rsidRDefault="00F2232A" w:rsidP="00A71AE0">
      <w:pPr>
        <w:ind w:firstLine="567"/>
        <w:jc w:val="center"/>
        <w:rPr>
          <w:b/>
          <w:color w:val="auto"/>
        </w:rPr>
      </w:pPr>
    </w:p>
    <w:p w:rsidR="002E30EF" w:rsidRPr="00CF5B9D" w:rsidRDefault="002E30EF" w:rsidP="002E30EF">
      <w:pPr>
        <w:ind w:firstLine="567"/>
        <w:jc w:val="both"/>
        <w:rPr>
          <w:rFonts w:eastAsia="Calibri"/>
          <w:szCs w:val="22"/>
          <w:lang w:eastAsia="ru-RU"/>
        </w:rPr>
      </w:pPr>
      <w:r w:rsidRPr="00CF5B9D">
        <w:rPr>
          <w:rFonts w:eastAsia="Calibri"/>
          <w:szCs w:val="22"/>
        </w:rPr>
        <w:t xml:space="preserve">Изучение дисциплин модуля направлено на формирование у бакалавров системы знаний в области денежного обращения, кредита, государственных и </w:t>
      </w:r>
      <w:proofErr w:type="spellStart"/>
      <w:r w:rsidRPr="00CF5B9D">
        <w:rPr>
          <w:rFonts w:eastAsia="Calibri"/>
          <w:szCs w:val="22"/>
        </w:rPr>
        <w:t>частнохозяйственных</w:t>
      </w:r>
      <w:proofErr w:type="spellEnd"/>
      <w:r w:rsidRPr="00CF5B9D">
        <w:rPr>
          <w:rFonts w:eastAsia="Calibri"/>
          <w:szCs w:val="22"/>
        </w:rPr>
        <w:t xml:space="preserve"> финансов; системных представлений о функционировании финансово-кредитной сферы экономики; изучение организационно-правовых основ построения денежной системы России, этапов ее становления и перспектив развития; выработки навыков принятия управленческих решений в ходе изучения финансовой системы; выработки навыков учетной и расчетно-финансовой деятельности в рамках деятельности предприятия, банка, страховой организации; выработки навыков выявления в рамках страховой деятельности проблем финансово-кредитных отношений для организации продаж страховых продуктов с целью эффективного управления рисками</w:t>
      </w:r>
      <w:r>
        <w:rPr>
          <w:rFonts w:eastAsia="Calibri"/>
          <w:szCs w:val="22"/>
        </w:rPr>
        <w:t>.</w:t>
      </w:r>
      <w:bookmarkStart w:id="0" w:name="_GoBack"/>
      <w:bookmarkEnd w:id="0"/>
    </w:p>
    <w:p w:rsidR="00FB17F8" w:rsidRPr="00202198" w:rsidRDefault="00FB17F8" w:rsidP="002E30EF">
      <w:pPr>
        <w:ind w:firstLine="567"/>
        <w:jc w:val="both"/>
      </w:pPr>
    </w:p>
    <w:sectPr w:rsidR="00FB17F8" w:rsidRPr="0020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21382167"/>
    <w:multiLevelType w:val="multilevel"/>
    <w:tmpl w:val="2BA24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/>
        <w:i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A"/>
    <w:rsid w:val="001037A1"/>
    <w:rsid w:val="00202198"/>
    <w:rsid w:val="002250F2"/>
    <w:rsid w:val="00256534"/>
    <w:rsid w:val="002B23E1"/>
    <w:rsid w:val="002E30EF"/>
    <w:rsid w:val="0037060C"/>
    <w:rsid w:val="004833DB"/>
    <w:rsid w:val="004A63E7"/>
    <w:rsid w:val="00776E5A"/>
    <w:rsid w:val="00803502"/>
    <w:rsid w:val="00805A40"/>
    <w:rsid w:val="00861EC3"/>
    <w:rsid w:val="008C61A4"/>
    <w:rsid w:val="00A71AE0"/>
    <w:rsid w:val="00AD47D7"/>
    <w:rsid w:val="00B054C2"/>
    <w:rsid w:val="00BD22D6"/>
    <w:rsid w:val="00BD6103"/>
    <w:rsid w:val="00BF0581"/>
    <w:rsid w:val="00C51A11"/>
    <w:rsid w:val="00DF07B5"/>
    <w:rsid w:val="00DF7804"/>
    <w:rsid w:val="00F2232A"/>
    <w:rsid w:val="00FB17F8"/>
    <w:rsid w:val="00F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36D4-B39F-470E-BF15-6B4D9D0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qFormat/>
    <w:rsid w:val="00F2232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layout">
    <w:name w:val="layout"/>
    <w:basedOn w:val="a0"/>
    <w:rsid w:val="00C51A11"/>
  </w:style>
  <w:style w:type="paragraph" w:styleId="a3">
    <w:name w:val="Normal (Web)"/>
    <w:basedOn w:val="a"/>
    <w:uiPriority w:val="99"/>
    <w:semiHidden/>
    <w:unhideWhenUsed/>
    <w:rsid w:val="00FD5AA8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vap7777@outlook.com</cp:lastModifiedBy>
  <cp:revision>3</cp:revision>
  <dcterms:created xsi:type="dcterms:W3CDTF">2022-03-07T20:42:00Z</dcterms:created>
  <dcterms:modified xsi:type="dcterms:W3CDTF">2022-03-07T20:43:00Z</dcterms:modified>
</cp:coreProperties>
</file>